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54705936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AE5C03">
              <w:rPr>
                <w:rFonts w:ascii="Lato Light" w:hAnsi="Lato Light"/>
                <w:b/>
                <w:sz w:val="28"/>
                <w:szCs w:val="28"/>
              </w:rPr>
              <w:t>Film Studies GCSE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5420C1E" w14:textId="629CA6D9" w:rsidR="00764340" w:rsidRPr="00E977B3" w:rsidRDefault="00E977B3" w:rsidP="00AE5C0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AE5C03" w:rsidRPr="00AE5C03">
              <w:rPr>
                <w:rFonts w:ascii="Lato Light" w:hAnsi="Lato Light"/>
                <w:b/>
                <w:sz w:val="28"/>
                <w:szCs w:val="28"/>
              </w:rPr>
              <w:t>Components 1 and 2</w:t>
            </w: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3FC9F3C2" w14:textId="77777777" w:rsidR="00AE5C03" w:rsidRPr="00AE5C03" w:rsidRDefault="00AE5C03" w:rsidP="00AE5C03">
            <w:pPr>
              <w:pStyle w:val="paragraph"/>
              <w:spacing w:before="0" w:beforeAutospacing="0" w:after="160" w:afterAutospacing="0"/>
              <w:textAlignment w:val="baseline"/>
              <w:rPr>
                <w:b/>
                <w:bCs/>
              </w:rPr>
            </w:pPr>
            <w:r w:rsidRPr="00AE5C03">
              <w:rPr>
                <w:rStyle w:val="normaltextrun"/>
                <w:rFonts w:ascii="Lato Light" w:eastAsiaTheme="minorEastAsia" w:hAnsi="Lato Light"/>
                <w:b/>
                <w:bCs/>
              </w:rPr>
              <w:t>Component 1:</w:t>
            </w:r>
            <w:r w:rsidRPr="00AE5C03">
              <w:rPr>
                <w:rStyle w:val="eop"/>
                <w:rFonts w:ascii="Lato Light" w:hAnsi="Lato Light"/>
                <w:b/>
                <w:bCs/>
              </w:rPr>
              <w:t> </w:t>
            </w:r>
          </w:p>
          <w:p w14:paraId="4199417A" w14:textId="50D9D14A" w:rsidR="00AE5C03" w:rsidRDefault="00AE5C03" w:rsidP="00AE5C03">
            <w:pPr>
              <w:pStyle w:val="paragraph"/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Tiered question</w:t>
            </w:r>
            <w:r>
              <w:rPr>
                <w:rStyle w:val="normaltextrun"/>
                <w:rFonts w:ascii="Lato Light" w:eastAsiaTheme="minorEastAsia" w:hAnsi="Lato Light"/>
              </w:rPr>
              <w:t>s</w:t>
            </w:r>
            <w:r>
              <w:rPr>
                <w:rStyle w:val="normaltextrun"/>
                <w:rFonts w:ascii="Lato Light" w:eastAsiaTheme="minorEastAsia" w:hAnsi="Lato Light"/>
              </w:rPr>
              <w:t xml:space="preserve"> on I</w:t>
            </w:r>
            <w:r>
              <w:rPr>
                <w:rStyle w:val="normaltextrun"/>
                <w:rFonts w:ascii="Lato Light" w:eastAsiaTheme="minorEastAsia" w:hAnsi="Lato Light"/>
              </w:rPr>
              <w:t xml:space="preserve">nvasion of the Body Snatchers </w:t>
            </w:r>
          </w:p>
          <w:p w14:paraId="2F71C3A8" w14:textId="242D93A4" w:rsidR="00AE5C03" w:rsidRDefault="00AE5C03" w:rsidP="00AE5C03">
            <w:pPr>
              <w:pStyle w:val="paragraph"/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Tiered question</w:t>
            </w:r>
            <w:r>
              <w:rPr>
                <w:rStyle w:val="normaltextrun"/>
                <w:rFonts w:ascii="Lato Light" w:eastAsiaTheme="minorEastAsia" w:hAnsi="Lato Light"/>
              </w:rPr>
              <w:t>s</w:t>
            </w:r>
            <w:r>
              <w:rPr>
                <w:rStyle w:val="normaltextrun"/>
                <w:rFonts w:ascii="Lato Light" w:eastAsiaTheme="minorEastAsia" w:hAnsi="Lato Light"/>
              </w:rPr>
              <w:t xml:space="preserve"> on in E.T.</w:t>
            </w:r>
            <w:r>
              <w:rPr>
                <w:rStyle w:val="eop"/>
                <w:rFonts w:ascii="Lato Light" w:hAnsi="Lato Light"/>
              </w:rPr>
              <w:t> </w:t>
            </w:r>
          </w:p>
          <w:p w14:paraId="3A6BD1CF" w14:textId="018F207B" w:rsidR="00AE5C03" w:rsidRDefault="00AE5C03" w:rsidP="00AE5C03">
            <w:pPr>
              <w:pStyle w:val="paragraph"/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A question comparing IBS and E.T.</w:t>
            </w:r>
            <w:r>
              <w:rPr>
                <w:rStyle w:val="eop"/>
                <w:rFonts w:ascii="Lato Light" w:hAnsi="Lato Light"/>
              </w:rPr>
              <w:t> </w:t>
            </w:r>
          </w:p>
          <w:p w14:paraId="555CBA81" w14:textId="77777777" w:rsidR="00AE5C03" w:rsidRDefault="00AE5C03" w:rsidP="00AE5C03">
            <w:pPr>
              <w:pStyle w:val="paragraph"/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A 5-mark question on developments in film technology (1895 – 2018)</w:t>
            </w:r>
            <w:r>
              <w:rPr>
                <w:rStyle w:val="eop"/>
                <w:rFonts w:ascii="Lato Light" w:hAnsi="Lato Light"/>
              </w:rPr>
              <w:t> </w:t>
            </w:r>
          </w:p>
          <w:p w14:paraId="616BCB91" w14:textId="77777777" w:rsidR="00AE5C03" w:rsidRDefault="00AE5C03" w:rsidP="00AE5C03">
            <w:pPr>
              <w:pStyle w:val="paragraph"/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A question based on the Specialist Writing for Whiplash.</w:t>
            </w:r>
            <w:r>
              <w:rPr>
                <w:rStyle w:val="eop"/>
                <w:rFonts w:ascii="Lato Light" w:hAnsi="Lato Light"/>
              </w:rPr>
              <w:t> </w:t>
            </w:r>
          </w:p>
          <w:p w14:paraId="20E1B85A" w14:textId="686D0959" w:rsidR="00AE5C03" w:rsidRPr="00AE5C03" w:rsidRDefault="00AE5C03" w:rsidP="00AE5C03">
            <w:pPr>
              <w:pStyle w:val="paragraph"/>
              <w:spacing w:before="0" w:beforeAutospacing="0" w:after="160" w:afterAutospacing="0"/>
              <w:ind w:left="720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Lato Light" w:hAnsi="Lato Light"/>
              </w:rPr>
              <w:t> </w:t>
            </w:r>
            <w:r w:rsidRPr="00AE5C03">
              <w:rPr>
                <w:rStyle w:val="normaltextrun"/>
                <w:rFonts w:ascii="Lato Light" w:eastAsiaTheme="minorEastAsia" w:hAnsi="Lato Light"/>
                <w:b/>
                <w:bCs/>
              </w:rPr>
              <w:t>Component 2:</w:t>
            </w:r>
            <w:r w:rsidRPr="00AE5C03">
              <w:rPr>
                <w:rStyle w:val="eop"/>
                <w:rFonts w:ascii="Lato Light" w:hAnsi="Lato Light"/>
                <w:b/>
                <w:bCs/>
              </w:rPr>
              <w:t> </w:t>
            </w:r>
          </w:p>
          <w:p w14:paraId="0D964AD8" w14:textId="26776BCC" w:rsidR="00AE5C03" w:rsidRPr="00AE5C03" w:rsidRDefault="00AE5C03" w:rsidP="00AE5C03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textAlignment w:val="baseline"/>
              <w:rPr>
                <w:rStyle w:val="normaltextrun"/>
                <w:rFonts w:ascii="Lato Light" w:hAnsi="Lato Light"/>
              </w:rPr>
            </w:pPr>
            <w:r>
              <w:rPr>
                <w:rStyle w:val="normaltextrun"/>
                <w:rFonts w:ascii="Lato Light" w:hAnsi="Lato Light"/>
              </w:rPr>
              <w:t>T</w:t>
            </w:r>
            <w:r w:rsidRPr="00AE5C03">
              <w:rPr>
                <w:rStyle w:val="normaltextrun"/>
                <w:rFonts w:ascii="Lato Light" w:hAnsi="Lato Light"/>
              </w:rPr>
              <w:t>iered question</w:t>
            </w:r>
            <w:r>
              <w:rPr>
                <w:rStyle w:val="normaltextrun"/>
                <w:rFonts w:ascii="Lato Light" w:hAnsi="Lato Light"/>
              </w:rPr>
              <w:t>s</w:t>
            </w:r>
            <w:r w:rsidRPr="00AE5C03">
              <w:rPr>
                <w:rStyle w:val="normaltextrun"/>
                <w:rFonts w:ascii="Lato Light" w:hAnsi="Lato Light"/>
              </w:rPr>
              <w:t xml:space="preserve"> on Slumdog Millionaire.</w:t>
            </w:r>
          </w:p>
          <w:p w14:paraId="0F222F54" w14:textId="77777777" w:rsidR="00AE5C03" w:rsidRDefault="00AE5C03" w:rsidP="00AE5C03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textAlignment w:val="baseline"/>
              <w:rPr>
                <w:rStyle w:val="normaltextrun"/>
                <w:rFonts w:ascii="Lato Light" w:hAnsi="Lato Light"/>
              </w:rPr>
            </w:pPr>
            <w:r>
              <w:rPr>
                <w:rStyle w:val="normaltextrun"/>
                <w:rFonts w:ascii="Lato Light" w:hAnsi="Lato Light"/>
              </w:rPr>
              <w:t>Ti</w:t>
            </w:r>
            <w:r w:rsidRPr="00AE5C03">
              <w:rPr>
                <w:rStyle w:val="normaltextrun"/>
                <w:rFonts w:ascii="Lato Light" w:hAnsi="Lato Light"/>
              </w:rPr>
              <w:t>ered question</w:t>
            </w:r>
            <w:r>
              <w:rPr>
                <w:rStyle w:val="normaltextrun"/>
                <w:rFonts w:ascii="Lato Light" w:hAnsi="Lato Light"/>
              </w:rPr>
              <w:t>s</w:t>
            </w:r>
            <w:r w:rsidRPr="00AE5C03">
              <w:rPr>
                <w:rStyle w:val="normaltextrun"/>
                <w:rFonts w:ascii="Lato Light" w:hAnsi="Lato Light"/>
              </w:rPr>
              <w:t xml:space="preserve"> on Tsotsi.</w:t>
            </w:r>
          </w:p>
          <w:p w14:paraId="0E6A0CAC" w14:textId="18C6D401" w:rsidR="00AE5C03" w:rsidRPr="00AE5C03" w:rsidRDefault="00AE5C03" w:rsidP="00AE5C03">
            <w:pPr>
              <w:pStyle w:val="paragraph"/>
              <w:numPr>
                <w:ilvl w:val="0"/>
                <w:numId w:val="12"/>
              </w:numPr>
              <w:spacing w:before="0" w:beforeAutospacing="0" w:after="160" w:afterAutospacing="0"/>
              <w:textAlignment w:val="baseline"/>
              <w:rPr>
                <w:rFonts w:ascii="Lato Light" w:hAnsi="Lato Light"/>
              </w:rPr>
            </w:pPr>
            <w:r>
              <w:rPr>
                <w:rStyle w:val="normaltextrun"/>
                <w:rFonts w:ascii="Lato Light" w:eastAsiaTheme="minorEastAsia" w:hAnsi="Lato Light"/>
              </w:rPr>
              <w:t>T</w:t>
            </w:r>
            <w:r w:rsidRPr="00AE5C03">
              <w:rPr>
                <w:rStyle w:val="normaltextrun"/>
                <w:rFonts w:ascii="Lato Light" w:eastAsiaTheme="minorEastAsia" w:hAnsi="Lato Light"/>
              </w:rPr>
              <w:t>iered question</w:t>
            </w:r>
            <w:r>
              <w:rPr>
                <w:rStyle w:val="normaltextrun"/>
                <w:rFonts w:ascii="Lato Light" w:eastAsiaTheme="minorEastAsia" w:hAnsi="Lato Light"/>
              </w:rPr>
              <w:t>s</w:t>
            </w:r>
            <w:r w:rsidRPr="00AE5C03">
              <w:rPr>
                <w:rStyle w:val="normaltextrun"/>
                <w:rFonts w:ascii="Lato Light" w:eastAsiaTheme="minorEastAsia" w:hAnsi="Lato Light"/>
              </w:rPr>
              <w:t xml:space="preserve"> on Attack the Block.</w:t>
            </w:r>
            <w:r w:rsidRPr="00AE5C03">
              <w:rPr>
                <w:rStyle w:val="eop"/>
                <w:rFonts w:ascii="Lato Light" w:hAnsi="Lato Light"/>
              </w:rPr>
              <w:t> </w:t>
            </w:r>
            <w:r w:rsidRPr="00AE5C03">
              <w:rPr>
                <w:rStyle w:val="eop"/>
                <w:rFonts w:ascii="Lato Light" w:hAnsi="Lato Light"/>
              </w:rPr>
              <w:t xml:space="preserve"> </w:t>
            </w:r>
            <w:r>
              <w:rPr>
                <w:rStyle w:val="eop"/>
              </w:rPr>
              <w:t xml:space="preserve">                     </w:t>
            </w:r>
          </w:p>
          <w:p w14:paraId="565560D9" w14:textId="77777777" w:rsidR="00764340" w:rsidRPr="00E977B3" w:rsidRDefault="0076434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27A34D70" w14:textId="77777777" w:rsidR="00AE5C03" w:rsidRDefault="00AE5C03" w:rsidP="00AE5C03">
            <w:pPr>
              <w:pStyle w:val="paragraph"/>
              <w:ind w:left="72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Re-watch all key sequences for all study films. </w:t>
            </w:r>
            <w:r>
              <w:rPr>
                <w:rStyle w:val="eop"/>
                <w:rFonts w:ascii="Lato" w:hAnsi="Lato"/>
              </w:rPr>
              <w:t> </w:t>
            </w:r>
          </w:p>
          <w:p w14:paraId="3EDE88A5" w14:textId="4ABE019D" w:rsidR="00AE5C03" w:rsidRDefault="00AE5C03" w:rsidP="00AE5C03">
            <w:pPr>
              <w:pStyle w:val="paragraph"/>
              <w:ind w:left="72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 xml:space="preserve">Revise and develop class notes taken </w:t>
            </w:r>
            <w:r>
              <w:rPr>
                <w:rStyle w:val="normaltextrun"/>
                <w:rFonts w:ascii="Lato" w:hAnsi="Lato"/>
              </w:rPr>
              <w:t>and film form in (yel</w:t>
            </w:r>
            <w:r>
              <w:rPr>
                <w:rStyle w:val="normaltextrun"/>
                <w:rFonts w:ascii="Lato" w:hAnsi="Lato"/>
              </w:rPr>
              <w:t>low pages in Film Studies resource booklet).</w:t>
            </w:r>
            <w:r>
              <w:rPr>
                <w:rStyle w:val="eop"/>
                <w:rFonts w:ascii="Lato" w:hAnsi="Lato"/>
              </w:rPr>
              <w:t> </w:t>
            </w:r>
          </w:p>
          <w:p w14:paraId="7A2CFC4D" w14:textId="1399B40A" w:rsidR="00AE5C03" w:rsidRDefault="00AE5C03" w:rsidP="00AE5C03">
            <w:pPr>
              <w:pStyle w:val="paragraph"/>
              <w:ind w:left="72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Create mini plans for answering questions worth 5 or more marks.</w:t>
            </w:r>
            <w:r>
              <w:rPr>
                <w:rStyle w:val="eop"/>
                <w:rFonts w:ascii="Lato" w:hAnsi="Lato"/>
              </w:rPr>
              <w:t> </w:t>
            </w:r>
            <w:r>
              <w:rPr>
                <w:rStyle w:val="eop"/>
                <w:rFonts w:ascii="Lato" w:hAnsi="Lato"/>
              </w:rPr>
              <w:t>Practise PEDAL.</w:t>
            </w:r>
          </w:p>
          <w:p w14:paraId="2AD8186D" w14:textId="0A9CAB31" w:rsidR="00AE5C03" w:rsidRDefault="00AE5C03" w:rsidP="00AE5C03">
            <w:pPr>
              <w:pStyle w:val="paragraph"/>
              <w:ind w:left="72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 xml:space="preserve">Revise, learn and practise using higher tier Film terminology. </w:t>
            </w:r>
          </w:p>
          <w:p w14:paraId="5AB377CC" w14:textId="3EBB0583" w:rsidR="00AE5C03" w:rsidRDefault="00AE5C03" w:rsidP="00AE5C03">
            <w:pPr>
              <w:pStyle w:val="paragraph"/>
              <w:ind w:left="72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Use exam walkthroughs</w:t>
            </w:r>
            <w:r>
              <w:rPr>
                <w:rStyle w:val="normaltextrun"/>
                <w:rFonts w:ascii="Lato" w:hAnsi="Lato"/>
              </w:rPr>
              <w:t xml:space="preserve">/past papers </w:t>
            </w:r>
            <w:r>
              <w:rPr>
                <w:rStyle w:val="normaltextrun"/>
                <w:rFonts w:ascii="Lato" w:hAnsi="Lato"/>
              </w:rPr>
              <w:t xml:space="preserve">to </w:t>
            </w:r>
            <w:r>
              <w:rPr>
                <w:rStyle w:val="normaltextrun"/>
                <w:rFonts w:ascii="Lato" w:hAnsi="Lato"/>
              </w:rPr>
              <w:t>improve</w:t>
            </w:r>
            <w:r>
              <w:rPr>
                <w:rStyle w:val="normaltextrun"/>
                <w:rFonts w:ascii="Lato" w:hAnsi="Lato"/>
              </w:rPr>
              <w:t xml:space="preserve"> your understanding of the exam format</w:t>
            </w:r>
            <w:r>
              <w:rPr>
                <w:rStyle w:val="normaltextrun"/>
                <w:rFonts w:ascii="Lato" w:hAnsi="Lato"/>
              </w:rPr>
              <w:t xml:space="preserve"> and question types.</w:t>
            </w:r>
          </w:p>
          <w:p w14:paraId="456E6795" w14:textId="77777777" w:rsidR="00AE5C03" w:rsidRDefault="00AE5C03" w:rsidP="00AE5C03">
            <w:pPr>
              <w:pStyle w:val="paragraph"/>
              <w:ind w:left="720"/>
              <w:textAlignment w:val="baseline"/>
              <w:rPr>
                <w:rFonts w:ascii="Lato" w:eastAsia="Calibri" w:hAnsi="Lato"/>
                <w:bCs/>
                <w:szCs w:val="32"/>
              </w:rPr>
            </w:pPr>
            <w:r>
              <w:rPr>
                <w:rStyle w:val="normaltextrun"/>
                <w:rFonts w:ascii="Lato" w:hAnsi="Lato"/>
              </w:rPr>
              <w:t>Read exemplar responses and scrutinise mark criteria.</w:t>
            </w:r>
            <w:r>
              <w:rPr>
                <w:rStyle w:val="eop"/>
                <w:rFonts w:ascii="Lato" w:hAnsi="Lato"/>
              </w:rPr>
              <w:t> </w:t>
            </w:r>
            <w:r w:rsidR="00765B3F">
              <w:rPr>
                <w:rFonts w:ascii="Lato" w:eastAsia="Calibri" w:hAnsi="Lato"/>
                <w:bCs/>
                <w:szCs w:val="32"/>
              </w:rPr>
              <w:t xml:space="preserve"> </w:t>
            </w:r>
          </w:p>
          <w:p w14:paraId="4DF71A05" w14:textId="3A0C850E" w:rsidR="00AE5C03" w:rsidRPr="00AE5C03" w:rsidRDefault="00AE5C03" w:rsidP="00AE5C03">
            <w:pPr>
              <w:pStyle w:val="paragraph"/>
              <w:ind w:left="720"/>
              <w:textAlignment w:val="baseline"/>
              <w:rPr>
                <w:rFonts w:ascii="Lato" w:eastAsia="Calibri" w:hAnsi="Lato"/>
                <w:bCs/>
                <w:szCs w:val="32"/>
              </w:rPr>
            </w:pPr>
            <w:r>
              <w:rPr>
                <w:rStyle w:val="normaltextrun"/>
                <w:rFonts w:ascii="Lato" w:hAnsi="Lato"/>
              </w:rPr>
              <w:t>Use revision resources provided on Teams to consolidate class work</w:t>
            </w:r>
            <w:r>
              <w:rPr>
                <w:rStyle w:val="normaltextrun"/>
                <w:rFonts w:ascii="Lato" w:hAnsi="Lato"/>
              </w:rPr>
              <w:t>.</w:t>
            </w:r>
          </w:p>
        </w:tc>
      </w:tr>
    </w:tbl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1A9" w14:textId="77777777" w:rsidR="00764340" w:rsidRDefault="00E977B3">
      <w:r>
        <w:separator/>
      </w:r>
    </w:p>
  </w:endnote>
  <w:endnote w:type="continuationSeparator" w:id="0">
    <w:p w14:paraId="702B831D" w14:textId="77777777" w:rsidR="00764340" w:rsidRDefault="00E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7BE" w14:textId="77777777" w:rsidR="00764340" w:rsidRDefault="00E977B3">
      <w:r>
        <w:separator/>
      </w:r>
    </w:p>
  </w:footnote>
  <w:footnote w:type="continuationSeparator" w:id="0">
    <w:p w14:paraId="1EAF50F1" w14:textId="77777777" w:rsidR="00764340" w:rsidRDefault="00E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1E2"/>
    <w:multiLevelType w:val="multilevel"/>
    <w:tmpl w:val="2D6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06976"/>
    <w:multiLevelType w:val="hybridMultilevel"/>
    <w:tmpl w:val="3884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632"/>
    <w:multiLevelType w:val="multilevel"/>
    <w:tmpl w:val="D6C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7E40"/>
    <w:multiLevelType w:val="hybridMultilevel"/>
    <w:tmpl w:val="94FAE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0DE3"/>
    <w:multiLevelType w:val="hybridMultilevel"/>
    <w:tmpl w:val="8DBCE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11"/>
  </w:num>
  <w:num w:numId="2" w16cid:durableId="695161700">
    <w:abstractNumId w:val="9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6"/>
  </w:num>
  <w:num w:numId="6" w16cid:durableId="1230309940">
    <w:abstractNumId w:val="8"/>
  </w:num>
  <w:num w:numId="7" w16cid:durableId="347758145">
    <w:abstractNumId w:val="1"/>
  </w:num>
  <w:num w:numId="8" w16cid:durableId="1437942492">
    <w:abstractNumId w:val="5"/>
  </w:num>
  <w:num w:numId="9" w16cid:durableId="51932180">
    <w:abstractNumId w:val="3"/>
  </w:num>
  <w:num w:numId="10" w16cid:durableId="223611338">
    <w:abstractNumId w:val="4"/>
  </w:num>
  <w:num w:numId="11" w16cid:durableId="1780221236">
    <w:abstractNumId w:val="7"/>
  </w:num>
  <w:num w:numId="12" w16cid:durableId="1602760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F02D1"/>
    <w:rsid w:val="003412E2"/>
    <w:rsid w:val="00764340"/>
    <w:rsid w:val="00765B3F"/>
    <w:rsid w:val="00792CCA"/>
    <w:rsid w:val="007972E2"/>
    <w:rsid w:val="00AE5C03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AE5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E5C03"/>
  </w:style>
  <w:style w:type="character" w:customStyle="1" w:styleId="eop">
    <w:name w:val="eop"/>
    <w:basedOn w:val="DefaultParagraphFont"/>
    <w:rsid w:val="00AE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2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E Clifford</cp:lastModifiedBy>
  <cp:revision>2</cp:revision>
  <dcterms:created xsi:type="dcterms:W3CDTF">2024-01-09T14:54:00Z</dcterms:created>
  <dcterms:modified xsi:type="dcterms:W3CDTF">2024-01-09T14:54:00Z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