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67570" w14:textId="1582DD34" w:rsidR="008931BF" w:rsidRPr="008E7B2B" w:rsidRDefault="008931BF" w:rsidP="008E7B2B">
      <w:pPr>
        <w:rPr>
          <w:rFonts w:ascii="Lato" w:eastAsia="Lato" w:hAnsi="Lato" w:cs="Lato"/>
        </w:rPr>
      </w:pPr>
    </w:p>
    <w:p w14:paraId="586CDA79" w14:textId="0F8C7425" w:rsidR="00B058C8" w:rsidRPr="008E7B2B" w:rsidRDefault="00B058C8" w:rsidP="008E7B2B">
      <w:pPr>
        <w:rPr>
          <w:rFonts w:ascii="Lato" w:eastAsia="Lato" w:hAnsi="Lato" w:cs="Lato"/>
        </w:rPr>
      </w:pPr>
    </w:p>
    <w:p w14:paraId="30DD42B6" w14:textId="33551A68" w:rsidR="00B058C8" w:rsidRPr="008E7B2B" w:rsidRDefault="00B058C8" w:rsidP="008E7B2B">
      <w:pPr>
        <w:rPr>
          <w:rFonts w:ascii="Lato" w:eastAsia="Lato" w:hAnsi="Lato" w:cs="Lato"/>
        </w:rPr>
      </w:pPr>
    </w:p>
    <w:p w14:paraId="7C7C3857" w14:textId="77777777" w:rsidR="00A64586" w:rsidRPr="008E7B2B" w:rsidRDefault="00A64586" w:rsidP="008E7B2B">
      <w:pPr>
        <w:tabs>
          <w:tab w:val="left" w:pos="1116"/>
        </w:tabs>
        <w:rPr>
          <w:rFonts w:ascii="Lato" w:eastAsia="Lato" w:hAnsi="Lato" w:cs="Lato"/>
          <w:sz w:val="26"/>
        </w:rPr>
      </w:pPr>
    </w:p>
    <w:p w14:paraId="2DCC8DEC" w14:textId="2995AAA6" w:rsidR="00B058C8" w:rsidRPr="008E7B2B" w:rsidRDefault="00A64586" w:rsidP="008E7B2B">
      <w:pPr>
        <w:tabs>
          <w:tab w:val="left" w:pos="1116"/>
        </w:tabs>
        <w:jc w:val="center"/>
        <w:rPr>
          <w:rFonts w:ascii="Lato" w:hAnsi="Lato"/>
          <w:sz w:val="28"/>
          <w:u w:val="single"/>
        </w:rPr>
      </w:pPr>
      <w:r w:rsidRPr="008E7B2B">
        <w:rPr>
          <w:rFonts w:ascii="Lato" w:hAnsi="Lato"/>
          <w:sz w:val="28"/>
          <w:u w:val="single"/>
        </w:rPr>
        <w:t>Topic Lists for Revision</w:t>
      </w:r>
    </w:p>
    <w:p w14:paraId="20CC4B99" w14:textId="77777777" w:rsidR="00A64586" w:rsidRPr="008E7B2B" w:rsidRDefault="00A64586" w:rsidP="008E7B2B">
      <w:pPr>
        <w:tabs>
          <w:tab w:val="left" w:pos="1116"/>
        </w:tabs>
        <w:rPr>
          <w:rFonts w:ascii="Lato" w:hAnsi="Lato"/>
          <w:u w:val="single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6B568C" w:rsidRPr="008E7B2B" w14:paraId="6E3465EB" w14:textId="77777777" w:rsidTr="00DE2F2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21E5211F" w14:textId="2622D8B6" w:rsidR="006B568C" w:rsidRPr="008E7B2B" w:rsidRDefault="008E7B2B" w:rsidP="00722EDE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</w:rPr>
            </w:pPr>
            <w:r w:rsidRPr="008E7B2B">
              <w:rPr>
                <w:rFonts w:ascii="Lato" w:hAnsi="Lato"/>
                <w:b/>
                <w:sz w:val="28"/>
                <w:szCs w:val="28"/>
              </w:rPr>
              <w:t xml:space="preserve">Subject: </w:t>
            </w:r>
            <w:r w:rsidR="00722EDE">
              <w:rPr>
                <w:rFonts w:ascii="Lato" w:hAnsi="Lato"/>
                <w:b/>
                <w:sz w:val="28"/>
                <w:szCs w:val="28"/>
              </w:rPr>
              <w:t>English Literature</w:t>
            </w:r>
            <w:r w:rsidR="006B568C" w:rsidRPr="008E7B2B">
              <w:rPr>
                <w:rFonts w:ascii="Lato" w:hAnsi="Lato"/>
                <w:b/>
                <w:sz w:val="28"/>
                <w:szCs w:val="28"/>
              </w:rPr>
              <w:t xml:space="preserve"> </w:t>
            </w:r>
          </w:p>
        </w:tc>
      </w:tr>
      <w:tr w:rsidR="006B568C" w:rsidRPr="008E7B2B" w14:paraId="027B5178" w14:textId="77777777" w:rsidTr="00DE2F2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50AA8F36" w14:textId="21E07F9B" w:rsidR="006B568C" w:rsidRPr="008E7B2B" w:rsidRDefault="006B568C" w:rsidP="008E7B2B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  <w:u w:val="single"/>
              </w:rPr>
            </w:pPr>
            <w:r w:rsidRPr="008E7B2B">
              <w:rPr>
                <w:rFonts w:ascii="Lato" w:hAnsi="Lato"/>
                <w:b/>
                <w:sz w:val="28"/>
                <w:szCs w:val="28"/>
              </w:rPr>
              <w:t>Topic or component</w:t>
            </w:r>
            <w:r w:rsidR="008E7B2B" w:rsidRPr="008E7B2B">
              <w:rPr>
                <w:rFonts w:ascii="Lato" w:hAnsi="Lato"/>
                <w:b/>
                <w:sz w:val="28"/>
                <w:szCs w:val="28"/>
              </w:rPr>
              <w:t>:</w:t>
            </w:r>
            <w:r w:rsidR="00722EDE">
              <w:rPr>
                <w:rFonts w:ascii="Lato" w:hAnsi="Lato"/>
                <w:b/>
                <w:sz w:val="28"/>
                <w:szCs w:val="28"/>
              </w:rPr>
              <w:t xml:space="preserve"> Core (compulsory) paper</w:t>
            </w:r>
          </w:p>
        </w:tc>
      </w:tr>
      <w:tr w:rsidR="006B568C" w:rsidRPr="008E7B2B" w14:paraId="6B18C023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694C4502" w14:textId="5FFDA40F" w:rsidR="006B568C" w:rsidRPr="008E7B2B" w:rsidRDefault="006B568C" w:rsidP="008E7B2B">
            <w:p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/>
                <w:bCs/>
                <w:szCs w:val="32"/>
              </w:rPr>
              <w:t>Section A</w:t>
            </w:r>
            <w:r w:rsidR="00722EDE">
              <w:rPr>
                <w:rFonts w:ascii="Lato" w:eastAsia="Calibri" w:hAnsi="Lato" w:cs="Times New Roman"/>
                <w:b/>
                <w:bCs/>
                <w:szCs w:val="32"/>
              </w:rPr>
              <w:t xml:space="preserve"> </w:t>
            </w:r>
            <w:r w:rsidRPr="008E7B2B">
              <w:rPr>
                <w:rFonts w:ascii="Lato" w:eastAsia="Calibri" w:hAnsi="Lato" w:cs="Times New Roman"/>
                <w:b/>
                <w:bCs/>
                <w:szCs w:val="32"/>
              </w:rPr>
              <w:t xml:space="preserve">- </w:t>
            </w:r>
            <w:r w:rsidR="00722EDE">
              <w:rPr>
                <w:rFonts w:ascii="Lato" w:eastAsia="Calibri" w:hAnsi="Lato" w:cs="Times New Roman"/>
                <w:b/>
                <w:bCs/>
                <w:szCs w:val="32"/>
              </w:rPr>
              <w:t>Shakespeare</w:t>
            </w:r>
          </w:p>
          <w:p w14:paraId="49BB72A1" w14:textId="6CF55F7E" w:rsidR="006B568C" w:rsidRPr="008E7B2B" w:rsidRDefault="006B568C" w:rsidP="008E7B2B">
            <w:pPr>
              <w:numPr>
                <w:ilvl w:val="0"/>
                <w:numId w:val="4"/>
              </w:numPr>
              <w:spacing w:line="276" w:lineRule="auto"/>
              <w:ind w:left="714" w:hanging="357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>Social, Historical &amp; Cultural Context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- how 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>did this influence Shakespeare’s writing?</w:t>
            </w:r>
          </w:p>
          <w:p w14:paraId="3729569E" w14:textId="6D5FA775" w:rsidR="006B568C" w:rsidRPr="008E7B2B" w:rsidRDefault="006B568C" w:rsidP="008E7B2B">
            <w:pPr>
              <w:numPr>
                <w:ilvl w:val="0"/>
                <w:numId w:val="4"/>
              </w:numPr>
              <w:spacing w:line="276" w:lineRule="auto"/>
              <w:ind w:left="714" w:hanging="357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>Key characters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- how they fit into 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 xml:space="preserve">the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>plot, personality traits</w:t>
            </w:r>
            <w:r w:rsidR="00B43ABF"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  <w:p w14:paraId="47ECB3DB" w14:textId="09A82CF7" w:rsidR="006B568C" w:rsidRPr="008E7B2B" w:rsidRDefault="006B568C" w:rsidP="008E7B2B">
            <w:pPr>
              <w:numPr>
                <w:ilvl w:val="0"/>
                <w:numId w:val="4"/>
              </w:numPr>
              <w:spacing w:line="276" w:lineRule="auto"/>
              <w:ind w:left="714" w:hanging="357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The 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>structure of the play and how what happens at the beginning influences the ending</w:t>
            </w:r>
            <w:r w:rsidR="00B43ABF"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  <w:p w14:paraId="4CA86E6E" w14:textId="51F87D97" w:rsidR="006B568C" w:rsidRDefault="00722EDE" w:rsidP="008E7B2B">
            <w:pPr>
              <w:numPr>
                <w:ilvl w:val="0"/>
                <w:numId w:val="4"/>
              </w:numPr>
              <w:spacing w:line="276" w:lineRule="auto"/>
              <w:ind w:left="714" w:hanging="357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The language of the play and how the dialogue reflects the characters’ emotions</w:t>
            </w:r>
            <w:r w:rsidR="00B43ABF"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  <w:p w14:paraId="208BAD4A" w14:textId="4E7CDDC7" w:rsidR="00B43ABF" w:rsidRPr="008E7B2B" w:rsidRDefault="00B43ABF" w:rsidP="00B43ABF">
            <w:pPr>
              <w:numPr>
                <w:ilvl w:val="0"/>
                <w:numId w:val="4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Use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the key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>words from the question throughout your answer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and refer to the writer as the creator of these characters and their situations</w:t>
            </w:r>
            <w:r>
              <w:rPr>
                <w:rFonts w:ascii="Lato" w:eastAsia="Calibri" w:hAnsi="Lato" w:cs="Times New Roman"/>
                <w:bCs/>
                <w:szCs w:val="32"/>
              </w:rPr>
              <w:t>.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35462B73" w14:textId="33B67866" w:rsidR="00B43ABF" w:rsidRPr="00B43ABF" w:rsidRDefault="00B43ABF" w:rsidP="00B43ABF">
            <w:pPr>
              <w:numPr>
                <w:ilvl w:val="0"/>
                <w:numId w:val="4"/>
              </w:numPr>
              <w:spacing w:line="276" w:lineRule="auto"/>
              <w:ind w:left="714" w:hanging="357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Analyse the methods used by the writer in the extract and demonstrate your subject knowledge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>.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How does the extract fit into the </w:t>
            </w:r>
            <w:r>
              <w:rPr>
                <w:rFonts w:ascii="Lato" w:eastAsia="Calibri" w:hAnsi="Lato" w:cs="Times New Roman"/>
                <w:bCs/>
                <w:szCs w:val="32"/>
              </w:rPr>
              <w:t>play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as a whole? Remember to comment on the extract and the </w:t>
            </w:r>
            <w:r>
              <w:rPr>
                <w:rFonts w:ascii="Lato" w:eastAsia="Calibri" w:hAnsi="Lato" w:cs="Times New Roman"/>
                <w:bCs/>
                <w:szCs w:val="32"/>
              </w:rPr>
              <w:t>rest of the play</w:t>
            </w:r>
            <w:r>
              <w:rPr>
                <w:rFonts w:ascii="Lato" w:eastAsia="Calibri" w:hAnsi="Lato" w:cs="Times New Roman"/>
                <w:bCs/>
                <w:szCs w:val="32"/>
              </w:rPr>
              <w:t>.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269CEDE8" w14:textId="76E8BC0C" w:rsidR="006B568C" w:rsidRDefault="00B43ABF" w:rsidP="00B43ABF">
            <w:pPr>
              <w:numPr>
                <w:ilvl w:val="0"/>
                <w:numId w:val="4"/>
              </w:numPr>
              <w:spacing w:line="276" w:lineRule="auto"/>
              <w:ind w:left="714" w:hanging="357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Write your answer as an essay. Open with a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 xml:space="preserve"> clear introduction followed by a line of enquiry of at least three paragraphs of analysis demonstrating subject knowledge (key vocabulary as well as knowledge of the play) concluding with a final paragraph which summarises your argument and fully answers the question.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4FF12177" w14:textId="64E3E1CF" w:rsidR="00B43ABF" w:rsidRPr="008E7B2B" w:rsidRDefault="00B43ABF" w:rsidP="00B43ABF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</w:p>
        </w:tc>
      </w:tr>
      <w:tr w:rsidR="006B568C" w:rsidRPr="008E7B2B" w14:paraId="561B6194" w14:textId="77777777" w:rsidTr="006B568C">
        <w:trPr>
          <w:trHeight w:val="586"/>
        </w:trPr>
        <w:tc>
          <w:tcPr>
            <w:tcW w:w="10206" w:type="dxa"/>
            <w:vAlign w:val="center"/>
          </w:tcPr>
          <w:p w14:paraId="5D56C535" w14:textId="6CB84041" w:rsidR="006B568C" w:rsidRPr="008E7B2B" w:rsidRDefault="006B568C" w:rsidP="008E7B2B">
            <w:p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/>
                <w:bCs/>
                <w:szCs w:val="32"/>
              </w:rPr>
              <w:t>Section B</w:t>
            </w:r>
            <w:r w:rsidR="00722EDE">
              <w:rPr>
                <w:rFonts w:ascii="Lato" w:eastAsia="Calibri" w:hAnsi="Lato" w:cs="Times New Roman"/>
                <w:b/>
                <w:bCs/>
                <w:szCs w:val="32"/>
              </w:rPr>
              <w:t xml:space="preserve"> – Unseen Poetry </w:t>
            </w:r>
          </w:p>
          <w:p w14:paraId="02E796EA" w14:textId="2D7AFCA8" w:rsidR="006B568C" w:rsidRPr="008E7B2B" w:rsidRDefault="006B568C" w:rsidP="00722EDE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Use </w:t>
            </w:r>
            <w:r w:rsidR="005B2F23">
              <w:rPr>
                <w:rFonts w:ascii="Lato" w:eastAsia="Calibri" w:hAnsi="Lato" w:cs="Times New Roman"/>
                <w:bCs/>
                <w:szCs w:val="32"/>
              </w:rPr>
              <w:t xml:space="preserve">the key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>words from the question throughout your answer</w:t>
            </w:r>
            <w:r w:rsidR="005B2F23">
              <w:rPr>
                <w:rFonts w:ascii="Lato" w:eastAsia="Calibri" w:hAnsi="Lato" w:cs="Times New Roman"/>
                <w:bCs/>
                <w:szCs w:val="32"/>
              </w:rPr>
              <w:t>.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09953753" w14:textId="2AEA6E3B" w:rsidR="006B568C" w:rsidRPr="008E7B2B" w:rsidRDefault="005B2F23" w:rsidP="00722EDE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Analyse the methods used by the writer of the first poem and demonstrate your subject knowledge</w:t>
            </w:r>
            <w:r w:rsidR="006B568C" w:rsidRPr="008E7B2B"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  <w:p w14:paraId="6B438170" w14:textId="69F7A960" w:rsidR="00722EDE" w:rsidRDefault="005B2F23" w:rsidP="00722EDE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Write your answer as an essay. Open with a 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 xml:space="preserve">clear introduction followed by a line of enquiry of at least three paragraphs of analysis demonstrating </w:t>
            </w:r>
            <w:r>
              <w:rPr>
                <w:rFonts w:ascii="Lato" w:eastAsia="Calibri" w:hAnsi="Lato" w:cs="Times New Roman"/>
                <w:bCs/>
                <w:szCs w:val="32"/>
              </w:rPr>
              <w:t>your knowledge of how poets use form, structure and language to convey meaning before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 xml:space="preserve"> concluding with a final paragraph which summarises your argument and fully answers the question.</w:t>
            </w:r>
          </w:p>
          <w:p w14:paraId="709E8245" w14:textId="598306E1" w:rsidR="006B568C" w:rsidRPr="008E7B2B" w:rsidRDefault="005B2F23" w:rsidP="005B2F23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Remember that the second question does not require you to provide </w:t>
            </w:r>
            <w:r w:rsidR="00B43ABF">
              <w:rPr>
                <w:rFonts w:ascii="Lato" w:eastAsia="Calibri" w:hAnsi="Lato" w:cs="Times New Roman"/>
                <w:bCs/>
                <w:szCs w:val="32"/>
              </w:rPr>
              <w:t xml:space="preserve">an </w:t>
            </w:r>
            <w:r>
              <w:rPr>
                <w:rFonts w:ascii="Lato" w:eastAsia="Calibri" w:hAnsi="Lato" w:cs="Times New Roman"/>
                <w:bCs/>
                <w:szCs w:val="32"/>
              </w:rPr>
              <w:t>in-depth analysis as it is only worth 8 marks.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It does, however, require you to m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 xml:space="preserve">ake connections between </w:t>
            </w:r>
            <w:r>
              <w:rPr>
                <w:rFonts w:ascii="Lato" w:eastAsia="Calibri" w:hAnsi="Lato" w:cs="Times New Roman"/>
                <w:bCs/>
                <w:szCs w:val="32"/>
              </w:rPr>
              <w:t>the two poems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 xml:space="preserve"> regarding the writers’ thoughts and feelings and how these have been ex</w:t>
            </w:r>
            <w:r>
              <w:rPr>
                <w:rFonts w:ascii="Lato" w:eastAsia="Calibri" w:hAnsi="Lato" w:cs="Times New Roman"/>
                <w:bCs/>
                <w:szCs w:val="32"/>
              </w:rPr>
              <w:t>pressed in the methods they have d</w:t>
            </w:r>
            <w:r w:rsidR="00722EDE">
              <w:rPr>
                <w:rFonts w:ascii="Lato" w:eastAsia="Calibri" w:hAnsi="Lato" w:cs="Times New Roman"/>
                <w:bCs/>
                <w:szCs w:val="32"/>
              </w:rPr>
              <w:t>eliberatel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y used to create an effect on the reader. </w:t>
            </w:r>
          </w:p>
        </w:tc>
      </w:tr>
    </w:tbl>
    <w:p w14:paraId="587CEF7E" w14:textId="77777777" w:rsidR="00A64586" w:rsidRPr="008E7B2B" w:rsidRDefault="00A64586" w:rsidP="008E7B2B">
      <w:pPr>
        <w:tabs>
          <w:tab w:val="left" w:pos="1116"/>
        </w:tabs>
        <w:rPr>
          <w:rFonts w:ascii="Lato" w:hAnsi="Lato"/>
          <w:u w:val="single"/>
        </w:rPr>
      </w:pPr>
    </w:p>
    <w:p w14:paraId="1DFD40B4" w14:textId="77777777" w:rsidR="00A64586" w:rsidRPr="008E7B2B" w:rsidRDefault="00A64586" w:rsidP="008E7B2B">
      <w:pPr>
        <w:tabs>
          <w:tab w:val="left" w:pos="1116"/>
        </w:tabs>
        <w:rPr>
          <w:rFonts w:ascii="Lato" w:hAnsi="Lato"/>
        </w:rPr>
      </w:pPr>
    </w:p>
    <w:p w14:paraId="4A3936A8" w14:textId="77777777" w:rsidR="006B568C" w:rsidRPr="008E7B2B" w:rsidRDefault="006B568C" w:rsidP="008E7B2B">
      <w:pPr>
        <w:tabs>
          <w:tab w:val="left" w:pos="1116"/>
        </w:tabs>
        <w:rPr>
          <w:rFonts w:ascii="Lato" w:hAnsi="Lato"/>
        </w:rPr>
      </w:pPr>
    </w:p>
    <w:p w14:paraId="17A7F0C4" w14:textId="77777777" w:rsidR="00A64586" w:rsidRPr="008E7B2B" w:rsidRDefault="00A64586" w:rsidP="008E7B2B">
      <w:pPr>
        <w:tabs>
          <w:tab w:val="left" w:pos="1116"/>
        </w:tabs>
        <w:rPr>
          <w:rFonts w:ascii="Lato" w:hAnsi="Lato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5B2F23" w:rsidRPr="008E7B2B" w14:paraId="2014EA59" w14:textId="77777777" w:rsidTr="00783195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64335370" w14:textId="77777777" w:rsidR="005B2F23" w:rsidRPr="008E7B2B" w:rsidRDefault="005B2F23" w:rsidP="0078319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</w:rPr>
            </w:pPr>
            <w:r w:rsidRPr="008E7B2B">
              <w:rPr>
                <w:rFonts w:ascii="Lato" w:hAnsi="Lato"/>
                <w:b/>
                <w:sz w:val="28"/>
                <w:szCs w:val="28"/>
              </w:rPr>
              <w:t xml:space="preserve">Subject: </w:t>
            </w:r>
            <w:r>
              <w:rPr>
                <w:rFonts w:ascii="Lato" w:hAnsi="Lato"/>
                <w:b/>
                <w:sz w:val="28"/>
                <w:szCs w:val="28"/>
              </w:rPr>
              <w:t>English Literature</w:t>
            </w:r>
            <w:r w:rsidRPr="008E7B2B">
              <w:rPr>
                <w:rFonts w:ascii="Lato" w:hAnsi="Lato"/>
                <w:b/>
                <w:sz w:val="28"/>
                <w:szCs w:val="28"/>
              </w:rPr>
              <w:t xml:space="preserve"> </w:t>
            </w:r>
          </w:p>
        </w:tc>
      </w:tr>
      <w:tr w:rsidR="005B2F23" w:rsidRPr="008E7B2B" w14:paraId="0A219EFC" w14:textId="77777777" w:rsidTr="00783195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5D6F1912" w14:textId="09E79ACB" w:rsidR="005B2F23" w:rsidRPr="008E7B2B" w:rsidRDefault="005B2F23" w:rsidP="0039336C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  <w:u w:val="single"/>
              </w:rPr>
            </w:pPr>
            <w:r w:rsidRPr="008E7B2B">
              <w:rPr>
                <w:rFonts w:ascii="Lato" w:hAnsi="Lato"/>
                <w:b/>
                <w:sz w:val="28"/>
                <w:szCs w:val="28"/>
              </w:rPr>
              <w:t>Topic or component:</w:t>
            </w:r>
            <w:r>
              <w:rPr>
                <w:rFonts w:ascii="Lato" w:hAnsi="Lato"/>
                <w:b/>
                <w:sz w:val="28"/>
                <w:szCs w:val="28"/>
              </w:rPr>
              <w:t xml:space="preserve"> </w:t>
            </w:r>
            <w:r w:rsidR="0039336C">
              <w:rPr>
                <w:rFonts w:ascii="Lato" w:hAnsi="Lato"/>
                <w:b/>
                <w:sz w:val="28"/>
                <w:szCs w:val="28"/>
              </w:rPr>
              <w:t>19</w:t>
            </w:r>
            <w:r w:rsidR="0039336C" w:rsidRPr="0039336C">
              <w:rPr>
                <w:rFonts w:ascii="Lato" w:hAnsi="Lato"/>
                <w:b/>
                <w:sz w:val="28"/>
                <w:szCs w:val="28"/>
                <w:vertAlign w:val="superscript"/>
              </w:rPr>
              <w:t>th</w:t>
            </w:r>
            <w:r w:rsidR="0039336C">
              <w:rPr>
                <w:rFonts w:ascii="Lato" w:hAnsi="Lato"/>
                <w:b/>
                <w:sz w:val="28"/>
                <w:szCs w:val="28"/>
              </w:rPr>
              <w:t xml:space="preserve"> Century Prose and Poetry Past and Present</w:t>
            </w:r>
          </w:p>
        </w:tc>
      </w:tr>
      <w:tr w:rsidR="005B2F23" w:rsidRPr="008E7B2B" w14:paraId="7EC3B119" w14:textId="77777777" w:rsidTr="00783195">
        <w:trPr>
          <w:trHeight w:val="586"/>
        </w:trPr>
        <w:tc>
          <w:tcPr>
            <w:tcW w:w="10206" w:type="dxa"/>
            <w:vAlign w:val="center"/>
          </w:tcPr>
          <w:p w14:paraId="46DCDC0C" w14:textId="3CA6BAFF" w:rsidR="005B2F23" w:rsidRPr="008E7B2B" w:rsidRDefault="0039336C" w:rsidP="00783195">
            <w:p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b/>
                <w:bCs/>
                <w:szCs w:val="32"/>
              </w:rPr>
              <w:t>19</w:t>
            </w:r>
            <w:r w:rsidRPr="0039336C">
              <w:rPr>
                <w:rFonts w:ascii="Lato" w:eastAsia="Calibri" w:hAnsi="Lato" w:cs="Times New Roman"/>
                <w:b/>
                <w:bCs/>
                <w:szCs w:val="32"/>
                <w:vertAlign w:val="superscript"/>
              </w:rPr>
              <w:t>th</w:t>
            </w:r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Century Prose</w:t>
            </w:r>
          </w:p>
          <w:p w14:paraId="21F2A289" w14:textId="0B1FBB28" w:rsidR="005B2F23" w:rsidRPr="008E7B2B" w:rsidRDefault="005B2F23" w:rsidP="00B43ABF">
            <w:pPr>
              <w:numPr>
                <w:ilvl w:val="0"/>
                <w:numId w:val="4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>Social, Historical &amp; Cultural Context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- how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did this influence 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>the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writing?</w:t>
            </w:r>
          </w:p>
          <w:p w14:paraId="74522401" w14:textId="2E9A7733" w:rsidR="005B2F23" w:rsidRPr="008E7B2B" w:rsidRDefault="005B2F23" w:rsidP="00B43ABF">
            <w:pPr>
              <w:numPr>
                <w:ilvl w:val="0"/>
                <w:numId w:val="4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>Key characters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- how they fit into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the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>plot, personality traits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  <w:p w14:paraId="0E3C2A16" w14:textId="76DBA369" w:rsidR="005B2F23" w:rsidRPr="008E7B2B" w:rsidRDefault="005B2F23" w:rsidP="00B43ABF">
            <w:pPr>
              <w:numPr>
                <w:ilvl w:val="0"/>
                <w:numId w:val="4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The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structure of the 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>novel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and how what happens at the beginning influences the ending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  <w:p w14:paraId="35273AE0" w14:textId="6318E2B6" w:rsidR="005B2F23" w:rsidRDefault="005B2F23" w:rsidP="00B43ABF">
            <w:pPr>
              <w:numPr>
                <w:ilvl w:val="0"/>
                <w:numId w:val="4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The language of the 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 xml:space="preserve">novel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and how 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>this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>influences the reader’s understanding.</w:t>
            </w:r>
          </w:p>
          <w:p w14:paraId="5D9227CF" w14:textId="50E560EE" w:rsidR="00B43ABF" w:rsidRPr="008E7B2B" w:rsidRDefault="00B43ABF" w:rsidP="00B43ABF">
            <w:pPr>
              <w:numPr>
                <w:ilvl w:val="0"/>
                <w:numId w:val="4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Use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the key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>words from the question throughout your answer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>
              <w:rPr>
                <w:rFonts w:ascii="Lato" w:eastAsia="Calibri" w:hAnsi="Lato" w:cs="Times New Roman"/>
                <w:bCs/>
                <w:szCs w:val="32"/>
              </w:rPr>
              <w:t>and refer to the writer as the creator of these characters and their situations.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44A0881A" w14:textId="48A8E130" w:rsidR="00B43ABF" w:rsidRPr="00B43ABF" w:rsidRDefault="00B43ABF" w:rsidP="00B43ABF">
            <w:pPr>
              <w:numPr>
                <w:ilvl w:val="0"/>
                <w:numId w:val="4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Analyse the methods used by the writer </w:t>
            </w:r>
            <w:r>
              <w:rPr>
                <w:rFonts w:ascii="Lato" w:eastAsia="Calibri" w:hAnsi="Lato" w:cs="Times New Roman"/>
                <w:bCs/>
                <w:szCs w:val="32"/>
              </w:rPr>
              <w:t>in the extract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and demonstrate your subject knowledge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>.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How does the extract fit into the novel as a whole?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Remember to comment on the extract and the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rest of the </w:t>
            </w:r>
            <w:r>
              <w:rPr>
                <w:rFonts w:ascii="Lato" w:eastAsia="Calibri" w:hAnsi="Lato" w:cs="Times New Roman"/>
                <w:bCs/>
                <w:szCs w:val="32"/>
              </w:rPr>
              <w:t>novel.</w:t>
            </w:r>
          </w:p>
          <w:p w14:paraId="73E8521C" w14:textId="6389B073" w:rsidR="005B2F23" w:rsidRDefault="00B43ABF" w:rsidP="00B43ABF">
            <w:pPr>
              <w:numPr>
                <w:ilvl w:val="0"/>
                <w:numId w:val="4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Write your answer as an essay. Open with a</w:t>
            </w:r>
            <w:r w:rsidR="005B2F23">
              <w:rPr>
                <w:rFonts w:ascii="Lato" w:eastAsia="Calibri" w:hAnsi="Lato" w:cs="Times New Roman"/>
                <w:bCs/>
                <w:szCs w:val="32"/>
              </w:rPr>
              <w:t xml:space="preserve"> clear introduction followed by a line of enquiry of at least three paragraphs of analysis demonstrating subject knowledge (key vocabulary as well as knowledge of the 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>novel</w:t>
            </w:r>
            <w:r w:rsidR="005B2F23">
              <w:rPr>
                <w:rFonts w:ascii="Lato" w:eastAsia="Calibri" w:hAnsi="Lato" w:cs="Times New Roman"/>
                <w:bCs/>
                <w:szCs w:val="32"/>
              </w:rPr>
              <w:t>) concluding with a final paragraph which summarises your argument and fully answers the question.</w:t>
            </w:r>
            <w:r w:rsidR="0039336C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555025B7" w14:textId="25F99C00" w:rsidR="00B43ABF" w:rsidRPr="008E7B2B" w:rsidRDefault="00B43ABF" w:rsidP="00B43ABF">
            <w:pPr>
              <w:spacing w:line="276" w:lineRule="auto"/>
              <w:ind w:left="720"/>
              <w:rPr>
                <w:rFonts w:ascii="Lato" w:eastAsia="Calibri" w:hAnsi="Lato" w:cs="Times New Roman"/>
                <w:bCs/>
                <w:szCs w:val="32"/>
              </w:rPr>
            </w:pPr>
          </w:p>
        </w:tc>
      </w:tr>
      <w:tr w:rsidR="005B2F23" w:rsidRPr="008E7B2B" w14:paraId="22EFED96" w14:textId="77777777" w:rsidTr="00783195">
        <w:trPr>
          <w:trHeight w:val="586"/>
        </w:trPr>
        <w:tc>
          <w:tcPr>
            <w:tcW w:w="10206" w:type="dxa"/>
            <w:vAlign w:val="center"/>
          </w:tcPr>
          <w:p w14:paraId="346E0132" w14:textId="11C94EF5" w:rsidR="005B2F23" w:rsidRPr="008E7B2B" w:rsidRDefault="00B43ABF" w:rsidP="00783195">
            <w:pPr>
              <w:spacing w:after="160"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b/>
                <w:bCs/>
                <w:szCs w:val="32"/>
              </w:rPr>
              <w:t>Poetry Past and Present</w:t>
            </w:r>
          </w:p>
          <w:p w14:paraId="0A34C3C8" w14:textId="0DDDEFC8" w:rsidR="00B43ABF" w:rsidRPr="008E7B2B" w:rsidRDefault="00B43ABF" w:rsidP="00B43ABF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>Social, Historical &amp; Cultural Context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- how </w:t>
            </w:r>
            <w:r>
              <w:rPr>
                <w:rFonts w:ascii="Lato" w:eastAsia="Calibri" w:hAnsi="Lato" w:cs="Times New Roman"/>
                <w:bCs/>
                <w:szCs w:val="32"/>
              </w:rPr>
              <w:t>did this influence the writing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of every poem in the cluster</w:t>
            </w:r>
            <w:r>
              <w:rPr>
                <w:rFonts w:ascii="Lato" w:eastAsia="Calibri" w:hAnsi="Lato" w:cs="Times New Roman"/>
                <w:bCs/>
                <w:szCs w:val="32"/>
              </w:rPr>
              <w:t>?</w:t>
            </w:r>
          </w:p>
          <w:p w14:paraId="254791D2" w14:textId="5EE794D7" w:rsidR="00B43ABF" w:rsidRPr="008E7B2B" w:rsidRDefault="00B43ABF" w:rsidP="00B43ABF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Summarise what each of the poems is about, the themes explored and how they fit into the title of the cluster</w:t>
            </w:r>
            <w:r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  <w:p w14:paraId="45B1E7AD" w14:textId="7AE7D956" w:rsidR="00B43ABF" w:rsidRPr="008E7B2B" w:rsidRDefault="00B43ABF" w:rsidP="00B43ABF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Make connections between the poems in terms of themes and methods used.</w:t>
            </w:r>
          </w:p>
          <w:p w14:paraId="5511AF23" w14:textId="4B4EDA53" w:rsidR="00B43ABF" w:rsidRDefault="00B43ABF" w:rsidP="00B43ABF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The language of the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poems </w:t>
            </w:r>
            <w:r>
              <w:rPr>
                <w:rFonts w:ascii="Lato" w:eastAsia="Calibri" w:hAnsi="Lato" w:cs="Times New Roman"/>
                <w:bCs/>
                <w:szCs w:val="32"/>
              </w:rPr>
              <w:t>and how this influences the reader’s understanding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of the poets’ attitude to the subject matter of each poem</w:t>
            </w:r>
            <w:r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  <w:p w14:paraId="2278C302" w14:textId="0F2EEB95" w:rsidR="00B43ABF" w:rsidRPr="008E7B2B" w:rsidRDefault="00B43ABF" w:rsidP="00B43ABF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Use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the key 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>words from the question throughout your answer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>
              <w:rPr>
                <w:rFonts w:ascii="Lato" w:eastAsia="Calibri" w:hAnsi="Lato" w:cs="Times New Roman"/>
                <w:bCs/>
                <w:szCs w:val="32"/>
              </w:rPr>
              <w:t>and refer to the poets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as the creator</w:t>
            </w:r>
            <w:r>
              <w:rPr>
                <w:rFonts w:ascii="Lato" w:eastAsia="Calibri" w:hAnsi="Lato" w:cs="Times New Roman"/>
                <w:bCs/>
                <w:szCs w:val="32"/>
              </w:rPr>
              <w:t>s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of these 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events, </w:t>
            </w:r>
            <w:r>
              <w:rPr>
                <w:rFonts w:ascii="Lato" w:eastAsia="Calibri" w:hAnsi="Lato" w:cs="Times New Roman"/>
                <w:bCs/>
                <w:szCs w:val="32"/>
              </w:rPr>
              <w:t>characters and their situations.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612BF3F" w14:textId="1A743747" w:rsidR="005B2F23" w:rsidRPr="008E7B2B" w:rsidRDefault="005B2F23" w:rsidP="00B43ABF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Analyse the methods used by the writer of the poem </w:t>
            </w:r>
            <w:r w:rsidR="004B1DCB">
              <w:rPr>
                <w:rFonts w:ascii="Lato" w:eastAsia="Calibri" w:hAnsi="Lato" w:cs="Times New Roman"/>
                <w:bCs/>
                <w:szCs w:val="32"/>
              </w:rPr>
              <w:t xml:space="preserve">printed on the exam paper </w:t>
            </w:r>
            <w:r>
              <w:rPr>
                <w:rFonts w:ascii="Lato" w:eastAsia="Calibri" w:hAnsi="Lato" w:cs="Times New Roman"/>
                <w:bCs/>
                <w:szCs w:val="32"/>
              </w:rPr>
              <w:t>and demonstrate your subject knowledge</w:t>
            </w:r>
            <w:r w:rsidRPr="008E7B2B">
              <w:rPr>
                <w:rFonts w:ascii="Lato" w:eastAsia="Calibri" w:hAnsi="Lato" w:cs="Times New Roman"/>
                <w:bCs/>
                <w:szCs w:val="32"/>
              </w:rPr>
              <w:t>.</w:t>
            </w:r>
          </w:p>
          <w:p w14:paraId="683F8D0E" w14:textId="77777777" w:rsidR="005B2F23" w:rsidRDefault="005B2F23" w:rsidP="00B43ABF">
            <w:pPr>
              <w:numPr>
                <w:ilvl w:val="0"/>
                <w:numId w:val="5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Write your answer as an essay. Open with a clear introduction followed by a line of enquiry of at least three paragraphs of analysis demonstrating your knowledge of how poets use form, structure and language to convey meaning before concluding with a final paragraph which summarises your argument and fully answers the question.</w:t>
            </w:r>
          </w:p>
          <w:p w14:paraId="691342A0" w14:textId="7779666C" w:rsidR="005B2F23" w:rsidRPr="008E7B2B" w:rsidRDefault="005B2F23" w:rsidP="004B1DCB">
            <w:pPr>
              <w:spacing w:line="276" w:lineRule="auto"/>
              <w:ind w:left="720"/>
              <w:rPr>
                <w:rFonts w:ascii="Lato" w:eastAsia="Calibri" w:hAnsi="Lato" w:cs="Times New Roman"/>
                <w:b/>
                <w:bCs/>
                <w:szCs w:val="32"/>
              </w:rPr>
            </w:pPr>
          </w:p>
        </w:tc>
      </w:tr>
    </w:tbl>
    <w:p w14:paraId="4B8E023C" w14:textId="77777777" w:rsidR="00B058C8" w:rsidRDefault="00B058C8" w:rsidP="008E7B2B">
      <w:pPr>
        <w:rPr>
          <w:rFonts w:ascii="Lato" w:hAnsi="Lato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4B1DCB" w:rsidRPr="008E7B2B" w14:paraId="3273A189" w14:textId="77777777" w:rsidTr="00783195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2694B86B" w14:textId="77777777" w:rsidR="004B1DCB" w:rsidRPr="008E7B2B" w:rsidRDefault="004B1DCB" w:rsidP="00783195">
            <w:pPr>
              <w:tabs>
                <w:tab w:val="left" w:pos="1116"/>
              </w:tabs>
              <w:rPr>
                <w:rFonts w:ascii="Lato" w:hAnsi="Lato"/>
                <w:b/>
              </w:rPr>
            </w:pPr>
            <w:r w:rsidRPr="008E7B2B">
              <w:rPr>
                <w:rFonts w:ascii="Lato" w:hAnsi="Lato"/>
                <w:b/>
                <w:sz w:val="28"/>
                <w:szCs w:val="28"/>
              </w:rPr>
              <w:t>Strategies and Resources for Revision</w:t>
            </w:r>
            <w:r>
              <w:rPr>
                <w:rFonts w:ascii="Lato" w:hAnsi="Lato"/>
                <w:b/>
                <w:sz w:val="28"/>
                <w:szCs w:val="28"/>
              </w:rPr>
              <w:t>:</w:t>
            </w:r>
          </w:p>
        </w:tc>
      </w:tr>
      <w:tr w:rsidR="004B1DCB" w:rsidRPr="008E7B2B" w14:paraId="2719BDF0" w14:textId="77777777" w:rsidTr="00783195">
        <w:trPr>
          <w:trHeight w:val="586"/>
        </w:trPr>
        <w:tc>
          <w:tcPr>
            <w:tcW w:w="10206" w:type="dxa"/>
            <w:vAlign w:val="center"/>
          </w:tcPr>
          <w:p w14:paraId="1908D53F" w14:textId="77777777" w:rsidR="004B1DCB" w:rsidRDefault="004B1DCB" w:rsidP="00783195">
            <w:pPr>
              <w:numPr>
                <w:ilvl w:val="0"/>
                <w:numId w:val="7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Practise using a range of poetry and song lyrics that you have not previously studied.</w:t>
            </w:r>
          </w:p>
          <w:p w14:paraId="02E98883" w14:textId="2A7FBCF5" w:rsidR="004B1DCB" w:rsidRDefault="004B1DCB" w:rsidP="00783195">
            <w:pPr>
              <w:numPr>
                <w:ilvl w:val="0"/>
                <w:numId w:val="7"/>
              </w:num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Read past examination papers on the AQA website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and on Teams.</w:t>
            </w:r>
          </w:p>
          <w:p w14:paraId="6F944B4D" w14:textId="77777777" w:rsidR="004B1DCB" w:rsidRPr="005B2F23" w:rsidRDefault="004B1DCB" w:rsidP="004B1DCB">
            <w:pPr>
              <w:spacing w:line="276" w:lineRule="auto"/>
              <w:ind w:left="720"/>
              <w:rPr>
                <w:rFonts w:ascii="Lato" w:eastAsia="Calibri" w:hAnsi="Lato" w:cs="Times New Roman"/>
                <w:bCs/>
                <w:szCs w:val="32"/>
              </w:rPr>
            </w:pPr>
          </w:p>
        </w:tc>
      </w:tr>
    </w:tbl>
    <w:p w14:paraId="7BBD41DD" w14:textId="77777777" w:rsidR="004B1DCB" w:rsidRPr="008E7B2B" w:rsidRDefault="004B1DCB" w:rsidP="004B1DCB">
      <w:pPr>
        <w:rPr>
          <w:rFonts w:ascii="Lato" w:hAnsi="Lato"/>
        </w:rPr>
      </w:pPr>
      <w:bookmarkStart w:id="0" w:name="_GoBack"/>
      <w:bookmarkEnd w:id="0"/>
    </w:p>
    <w:sectPr w:rsidR="004B1DCB" w:rsidRPr="008E7B2B" w:rsidSect="00B058C8">
      <w:headerReference w:type="first" r:id="rId10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D2751" w14:textId="77777777" w:rsidR="00DB40C3" w:rsidRDefault="00DB40C3" w:rsidP="00AC3BE7">
      <w:r>
        <w:separator/>
      </w:r>
    </w:p>
  </w:endnote>
  <w:endnote w:type="continuationSeparator" w:id="0">
    <w:p w14:paraId="3D3204E0" w14:textId="77777777" w:rsidR="00DB40C3" w:rsidRDefault="00DB40C3" w:rsidP="00AC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3A365" w14:textId="77777777" w:rsidR="00DB40C3" w:rsidRDefault="00DB40C3" w:rsidP="00AC3BE7">
      <w:r>
        <w:separator/>
      </w:r>
    </w:p>
  </w:footnote>
  <w:footnote w:type="continuationSeparator" w:id="0">
    <w:p w14:paraId="33691C7B" w14:textId="77777777" w:rsidR="00DB40C3" w:rsidRDefault="00DB40C3" w:rsidP="00AC3B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1D901" w14:textId="19B2AFDE" w:rsidR="00B058C8" w:rsidRDefault="00B058C8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7119B75" wp14:editId="5B5636D8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7004CE4" id="Group 7" o:spid="_x0000_s1026" style="position:absolute;margin-left:-71.6pt;margin-top:-34.65pt;width:594.9pt;height:130.1pt;z-index:251662336" coordsize="75552,165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 picture containing background pattern&#10;&#10;Description automatically generated" style="position:absolute;width:75552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r:id="rId2" o:title="A picture containing background pattern&#10;&#10;Description automatically generated"/>
              </v:shape>
              <v:rect id="Rectangle 6" o:spid="_x0000_s1028" style="position:absolute;left:48006;top:3095;width:22193;height:8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E7"/>
    <w:rsid w:val="000776A1"/>
    <w:rsid w:val="00205098"/>
    <w:rsid w:val="002F2919"/>
    <w:rsid w:val="0039336C"/>
    <w:rsid w:val="003B7385"/>
    <w:rsid w:val="004B1DCB"/>
    <w:rsid w:val="004D5DE9"/>
    <w:rsid w:val="005B2F23"/>
    <w:rsid w:val="006B568C"/>
    <w:rsid w:val="006D42BE"/>
    <w:rsid w:val="006F15BF"/>
    <w:rsid w:val="00713AB1"/>
    <w:rsid w:val="00722EDE"/>
    <w:rsid w:val="00841B17"/>
    <w:rsid w:val="008931BF"/>
    <w:rsid w:val="008C4E00"/>
    <w:rsid w:val="008E7B2B"/>
    <w:rsid w:val="009A7FFB"/>
    <w:rsid w:val="00A64586"/>
    <w:rsid w:val="00AC3BE7"/>
    <w:rsid w:val="00AE4AFF"/>
    <w:rsid w:val="00B058C8"/>
    <w:rsid w:val="00B43ABF"/>
    <w:rsid w:val="00C572C9"/>
    <w:rsid w:val="00C9FEEB"/>
    <w:rsid w:val="00DB40C3"/>
    <w:rsid w:val="00DE2F27"/>
    <w:rsid w:val="00E065C7"/>
    <w:rsid w:val="22D0B9E6"/>
    <w:rsid w:val="270807A3"/>
    <w:rsid w:val="4190699D"/>
    <w:rsid w:val="4635AE4E"/>
    <w:rsid w:val="67A8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7FB8078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BE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C3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BE7"/>
    <w:rPr>
      <w:rFonts w:eastAsiaTheme="minorEastAsia"/>
    </w:rPr>
  </w:style>
  <w:style w:type="table" w:styleId="TableGrid">
    <w:name w:val="Table Grid"/>
    <w:basedOn w:val="TableNormal"/>
    <w:uiPriority w:val="39"/>
    <w:rsid w:val="00A645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56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2F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13" ma:contentTypeDescription="Create a new document." ma:contentTypeScope="" ma:versionID="ccbaece0b6094c4b00dac24a6d08bf91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6ea0103c02707988649ccf127b2d68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B5A4B-2EA1-4F43-BCA6-FB947E03C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AADFD7-CAB7-4E61-B3BE-A52A6119F77C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093b61d7-d551-45bf-9d43-8823b68d3fb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527f3b8e-8a24-4bc3-863b-be0996d578e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Staff User</cp:lastModifiedBy>
  <cp:revision>2</cp:revision>
  <dcterms:created xsi:type="dcterms:W3CDTF">2022-02-09T18:13:00Z</dcterms:created>
  <dcterms:modified xsi:type="dcterms:W3CDTF">2022-02-09T18:13:00Z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