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7"/>
        <w:gridCol w:w="1985"/>
        <w:gridCol w:w="4336"/>
      </w:tblGrid>
      <w:tr w:rsidR="0025436D" w:rsidRPr="0025436D" w14:paraId="00D2B3E2" w14:textId="77777777" w:rsidTr="0025436D">
        <w:trPr>
          <w:trHeight w:val="565"/>
        </w:trPr>
        <w:tc>
          <w:tcPr>
            <w:tcW w:w="9067" w:type="dxa"/>
            <w:shd w:val="clear" w:color="auto" w:fill="BFBFBF" w:themeFill="background1" w:themeFillShade="BF"/>
            <w:vAlign w:val="center"/>
          </w:tcPr>
          <w:p w14:paraId="49D76AC7" w14:textId="77777777" w:rsidR="0025436D" w:rsidRPr="0025436D" w:rsidRDefault="0025436D" w:rsidP="0025436D">
            <w:pPr>
              <w:jc w:val="center"/>
            </w:pPr>
            <w:r w:rsidRPr="0025436D">
              <w:t>KS4 Curriculum Map - Please outline the topics and skills that will be covered during each term.</w:t>
            </w:r>
          </w:p>
        </w:tc>
        <w:tc>
          <w:tcPr>
            <w:tcW w:w="1985" w:type="dxa"/>
            <w:shd w:val="clear" w:color="auto" w:fill="BFBFBF" w:themeFill="background1" w:themeFillShade="BF"/>
            <w:vAlign w:val="center"/>
          </w:tcPr>
          <w:p w14:paraId="27B6226E" w14:textId="77777777" w:rsidR="0025436D" w:rsidRPr="0025436D" w:rsidRDefault="0025436D" w:rsidP="0025436D">
            <w:pPr>
              <w:jc w:val="center"/>
            </w:pPr>
            <w:r w:rsidRPr="0025436D">
              <w:t>Subject</w:t>
            </w:r>
          </w:p>
        </w:tc>
        <w:tc>
          <w:tcPr>
            <w:tcW w:w="4336" w:type="dxa"/>
            <w:vAlign w:val="center"/>
          </w:tcPr>
          <w:p w14:paraId="728D4790" w14:textId="77777777" w:rsidR="0025436D" w:rsidRPr="0025436D" w:rsidRDefault="008E597A" w:rsidP="0025436D">
            <w:pPr>
              <w:jc w:val="center"/>
            </w:pPr>
            <w:r>
              <w:t>Music</w:t>
            </w:r>
          </w:p>
        </w:tc>
      </w:tr>
    </w:tbl>
    <w:p w14:paraId="672A6659" w14:textId="77777777" w:rsidR="0025436D" w:rsidRDefault="0025436D" w:rsidP="0025436D">
      <w:pPr>
        <w:spacing w:before="12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29"/>
        <w:gridCol w:w="5129"/>
        <w:gridCol w:w="5130"/>
      </w:tblGrid>
      <w:tr w:rsidR="0025436D" w14:paraId="40B94DAE" w14:textId="77777777" w:rsidTr="5664AE55">
        <w:tc>
          <w:tcPr>
            <w:tcW w:w="5129" w:type="dxa"/>
            <w:shd w:val="clear" w:color="auto" w:fill="BFBFBF" w:themeFill="background1" w:themeFillShade="BF"/>
          </w:tcPr>
          <w:p w14:paraId="64CEE20F" w14:textId="77777777" w:rsidR="0025436D" w:rsidRDefault="0025436D" w:rsidP="0025436D">
            <w:pPr>
              <w:jc w:val="center"/>
            </w:pPr>
            <w:r>
              <w:t>Year 10 Autumn</w:t>
            </w:r>
          </w:p>
        </w:tc>
        <w:tc>
          <w:tcPr>
            <w:tcW w:w="5129" w:type="dxa"/>
            <w:shd w:val="clear" w:color="auto" w:fill="BFBFBF" w:themeFill="background1" w:themeFillShade="BF"/>
          </w:tcPr>
          <w:p w14:paraId="5BE8D97F" w14:textId="77777777" w:rsidR="0025436D" w:rsidRDefault="0025436D" w:rsidP="0025436D">
            <w:pPr>
              <w:jc w:val="center"/>
            </w:pPr>
            <w:r>
              <w:t>Year 10 Spring</w:t>
            </w:r>
          </w:p>
        </w:tc>
        <w:tc>
          <w:tcPr>
            <w:tcW w:w="5130" w:type="dxa"/>
            <w:shd w:val="clear" w:color="auto" w:fill="BFBFBF" w:themeFill="background1" w:themeFillShade="BF"/>
          </w:tcPr>
          <w:p w14:paraId="4183B43B" w14:textId="77777777" w:rsidR="0025436D" w:rsidRDefault="0025436D" w:rsidP="0025436D">
            <w:pPr>
              <w:jc w:val="center"/>
            </w:pPr>
            <w:r>
              <w:t>Year 10 Summer</w:t>
            </w:r>
          </w:p>
        </w:tc>
      </w:tr>
      <w:tr w:rsidR="0025436D" w14:paraId="3CB6A9E1" w14:textId="77777777" w:rsidTr="5664AE55">
        <w:trPr>
          <w:trHeight w:val="8786"/>
        </w:trPr>
        <w:tc>
          <w:tcPr>
            <w:tcW w:w="5129" w:type="dxa"/>
          </w:tcPr>
          <w:p w14:paraId="6CC4D6BC" w14:textId="77777777" w:rsidR="00C67F15" w:rsidRDefault="00C67F15" w:rsidP="00C67F15">
            <w:pPr>
              <w:pStyle w:val="ListParagraph"/>
              <w:numPr>
                <w:ilvl w:val="0"/>
                <w:numId w:val="1"/>
              </w:numPr>
            </w:pPr>
            <w:r>
              <w:t>Develop understanding of musical elements that are utilised across all set works.</w:t>
            </w:r>
          </w:p>
          <w:p w14:paraId="086B54AD" w14:textId="77777777" w:rsidR="00C67F15" w:rsidRDefault="00C67F15" w:rsidP="00C67F15">
            <w:pPr>
              <w:pStyle w:val="ListParagraph"/>
              <w:numPr>
                <w:ilvl w:val="0"/>
                <w:numId w:val="1"/>
              </w:numPr>
            </w:pPr>
            <w:r>
              <w:t>Development of student listening skills in order to recognise genres and musical elements within each.</w:t>
            </w:r>
          </w:p>
          <w:p w14:paraId="24465EAD" w14:textId="77777777" w:rsidR="008E597A" w:rsidRDefault="008E597A" w:rsidP="00C67F15">
            <w:pPr>
              <w:pStyle w:val="ListParagraph"/>
              <w:numPr>
                <w:ilvl w:val="0"/>
                <w:numId w:val="1"/>
              </w:numPr>
            </w:pPr>
            <w:r>
              <w:t xml:space="preserve">The above are done at the start of KS4 to ensure that students have the basis of a common conceptual language that can be used to analyse all of the set works. </w:t>
            </w:r>
          </w:p>
          <w:p w14:paraId="545A00E6" w14:textId="77777777" w:rsidR="0025436D" w:rsidRDefault="00C67F15" w:rsidP="00C67F15">
            <w:pPr>
              <w:pStyle w:val="ListParagraph"/>
              <w:numPr>
                <w:ilvl w:val="0"/>
                <w:numId w:val="1"/>
              </w:numPr>
            </w:pPr>
            <w:r>
              <w:t>Set Work 1: Killer Queen</w:t>
            </w:r>
          </w:p>
          <w:p w14:paraId="42673CBB" w14:textId="77777777" w:rsidR="00C67F15" w:rsidRPr="00C67F15" w:rsidRDefault="00C67F15" w:rsidP="00C67F15">
            <w:pPr>
              <w:pStyle w:val="ListParagraph"/>
              <w:numPr>
                <w:ilvl w:val="0"/>
                <w:numId w:val="2"/>
              </w:numPr>
            </w:pPr>
            <w:r>
              <w:rPr>
                <w:i/>
              </w:rPr>
              <w:t>Learning Objectives</w:t>
            </w:r>
          </w:p>
          <w:p w14:paraId="7CDF4503" w14:textId="77777777" w:rsidR="00C67F15" w:rsidRPr="00C67F15" w:rsidRDefault="00C67F15" w:rsidP="00C67F15">
            <w:pPr>
              <w:pStyle w:val="ListParagraph"/>
              <w:numPr>
                <w:ilvl w:val="0"/>
                <w:numId w:val="2"/>
              </w:numPr>
            </w:pPr>
            <w:r>
              <w:rPr>
                <w:i/>
              </w:rPr>
              <w:t>Analysing the background of the song</w:t>
            </w:r>
          </w:p>
          <w:p w14:paraId="58962098" w14:textId="77777777" w:rsidR="00C67F15" w:rsidRPr="00C67F15" w:rsidRDefault="00C67F15" w:rsidP="00C67F15">
            <w:pPr>
              <w:pStyle w:val="ListParagraph"/>
              <w:numPr>
                <w:ilvl w:val="0"/>
                <w:numId w:val="2"/>
              </w:numPr>
            </w:pPr>
            <w:r>
              <w:rPr>
                <w:i/>
              </w:rPr>
              <w:t>Queen’s sound</w:t>
            </w:r>
          </w:p>
          <w:p w14:paraId="5930F531" w14:textId="77777777" w:rsidR="00C67F15" w:rsidRPr="00C67F15" w:rsidRDefault="00C67F15" w:rsidP="00C67F15">
            <w:pPr>
              <w:pStyle w:val="ListParagraph"/>
              <w:numPr>
                <w:ilvl w:val="0"/>
                <w:numId w:val="2"/>
              </w:numPr>
            </w:pPr>
            <w:r>
              <w:rPr>
                <w:i/>
              </w:rPr>
              <w:t>Analysis of KQ</w:t>
            </w:r>
          </w:p>
          <w:p w14:paraId="48FB17F7" w14:textId="77777777" w:rsidR="00C67F15" w:rsidRPr="00C67F15" w:rsidRDefault="00C67F15" w:rsidP="00C67F15">
            <w:pPr>
              <w:pStyle w:val="ListParagraph"/>
              <w:numPr>
                <w:ilvl w:val="0"/>
                <w:numId w:val="2"/>
              </w:numPr>
            </w:pPr>
            <w:r>
              <w:rPr>
                <w:i/>
              </w:rPr>
              <w:t>Music technology as an element</w:t>
            </w:r>
          </w:p>
          <w:p w14:paraId="68FCD0B1" w14:textId="77777777" w:rsidR="00C67F15" w:rsidRPr="00C67F15" w:rsidRDefault="00C67F15" w:rsidP="00C67F15">
            <w:pPr>
              <w:pStyle w:val="ListParagraph"/>
              <w:numPr>
                <w:ilvl w:val="0"/>
                <w:numId w:val="2"/>
              </w:numPr>
            </w:pPr>
            <w:r>
              <w:rPr>
                <w:i/>
              </w:rPr>
              <w:t>Guitar techniques</w:t>
            </w:r>
          </w:p>
          <w:p w14:paraId="10C488FB" w14:textId="77777777" w:rsidR="00C67F15" w:rsidRDefault="00C67F15" w:rsidP="00C67F15">
            <w:pPr>
              <w:pStyle w:val="ListParagraph"/>
              <w:numPr>
                <w:ilvl w:val="0"/>
                <w:numId w:val="2"/>
              </w:numPr>
            </w:pPr>
            <w:r>
              <w:rPr>
                <w:i/>
              </w:rPr>
              <w:t>Key musical features</w:t>
            </w:r>
          </w:p>
          <w:p w14:paraId="3ECDA49A" w14:textId="77777777" w:rsidR="00C67F15" w:rsidRDefault="00C67F15" w:rsidP="00C67F15">
            <w:pPr>
              <w:pStyle w:val="ListParagraph"/>
              <w:numPr>
                <w:ilvl w:val="0"/>
                <w:numId w:val="1"/>
              </w:numPr>
            </w:pPr>
            <w:r>
              <w:t>Set Work 2: Music for a While</w:t>
            </w:r>
          </w:p>
          <w:p w14:paraId="1044B8D6" w14:textId="77777777" w:rsidR="00C67F15" w:rsidRPr="00C67F15" w:rsidRDefault="00C67F15" w:rsidP="00C67F15">
            <w:pPr>
              <w:pStyle w:val="ListParagraph"/>
              <w:numPr>
                <w:ilvl w:val="0"/>
                <w:numId w:val="3"/>
              </w:numPr>
            </w:pPr>
            <w:r>
              <w:rPr>
                <w:i/>
              </w:rPr>
              <w:t>Life and works of Henry Purcell</w:t>
            </w:r>
          </w:p>
          <w:p w14:paraId="39953CE5" w14:textId="77777777" w:rsidR="00C67F15" w:rsidRPr="00C67F15" w:rsidRDefault="00C67F15" w:rsidP="00C67F15">
            <w:pPr>
              <w:pStyle w:val="ListParagraph"/>
              <w:numPr>
                <w:ilvl w:val="0"/>
                <w:numId w:val="3"/>
              </w:numPr>
            </w:pPr>
            <w:r>
              <w:rPr>
                <w:i/>
              </w:rPr>
              <w:t>Background to MFW</w:t>
            </w:r>
          </w:p>
          <w:p w14:paraId="1FD2CB8E" w14:textId="77777777" w:rsidR="00C67F15" w:rsidRPr="00C67F15" w:rsidRDefault="00C67F15" w:rsidP="00C67F15">
            <w:pPr>
              <w:pStyle w:val="ListParagraph"/>
              <w:numPr>
                <w:ilvl w:val="0"/>
                <w:numId w:val="3"/>
              </w:numPr>
            </w:pPr>
            <w:r>
              <w:rPr>
                <w:i/>
              </w:rPr>
              <w:t>Study of the Baroque era and style</w:t>
            </w:r>
          </w:p>
          <w:p w14:paraId="4F9C7F09" w14:textId="77777777" w:rsidR="00C67F15" w:rsidRPr="00C67F15" w:rsidRDefault="00C67F15" w:rsidP="00C67F15">
            <w:pPr>
              <w:pStyle w:val="ListParagraph"/>
              <w:numPr>
                <w:ilvl w:val="0"/>
                <w:numId w:val="3"/>
              </w:numPr>
            </w:pPr>
            <w:r>
              <w:rPr>
                <w:i/>
              </w:rPr>
              <w:t>Ground Bass form in vocal music of the Baroque era</w:t>
            </w:r>
          </w:p>
          <w:p w14:paraId="7ADB424F" w14:textId="77777777" w:rsidR="00C67F15" w:rsidRPr="00C67F15" w:rsidRDefault="00C67F15" w:rsidP="00C67F15">
            <w:pPr>
              <w:pStyle w:val="ListParagraph"/>
              <w:numPr>
                <w:ilvl w:val="0"/>
                <w:numId w:val="3"/>
              </w:numPr>
            </w:pPr>
            <w:r>
              <w:rPr>
                <w:i/>
              </w:rPr>
              <w:t>Full analysis of MFW</w:t>
            </w:r>
          </w:p>
          <w:p w14:paraId="6C2E58DF" w14:textId="77777777" w:rsidR="00C67F15" w:rsidRDefault="00C67F15" w:rsidP="00C67F15">
            <w:pPr>
              <w:pStyle w:val="ListParagraph"/>
              <w:numPr>
                <w:ilvl w:val="0"/>
                <w:numId w:val="3"/>
              </w:numPr>
            </w:pPr>
            <w:r>
              <w:rPr>
                <w:i/>
              </w:rPr>
              <w:t>Key musical features</w:t>
            </w:r>
          </w:p>
          <w:p w14:paraId="0A37501D" w14:textId="2643A8DC" w:rsidR="008E597A" w:rsidRDefault="00C67F15" w:rsidP="5664AE55">
            <w:pPr>
              <w:pStyle w:val="ListParagraph"/>
              <w:numPr>
                <w:ilvl w:val="0"/>
                <w:numId w:val="1"/>
              </w:numPr>
            </w:pPr>
            <w:r>
              <w:t>First solo performance (NEA)</w:t>
            </w:r>
          </w:p>
          <w:p w14:paraId="38758C6F" w14:textId="433AFBDD" w:rsidR="5664AE55" w:rsidRDefault="5664AE55" w:rsidP="5664AE55"/>
          <w:p w14:paraId="200735E2" w14:textId="77777777" w:rsidR="008E597A" w:rsidRDefault="008E597A" w:rsidP="008E597A">
            <w:r>
              <w:t>Ongoing: Creation of revision materials for each set work and ongoing spaced retrieval practice.</w:t>
            </w:r>
          </w:p>
        </w:tc>
        <w:tc>
          <w:tcPr>
            <w:tcW w:w="5129" w:type="dxa"/>
          </w:tcPr>
          <w:p w14:paraId="783D976F" w14:textId="77777777" w:rsidR="0025436D" w:rsidRDefault="00C67F15" w:rsidP="00C67F15">
            <w:pPr>
              <w:pStyle w:val="ListParagraph"/>
              <w:numPr>
                <w:ilvl w:val="0"/>
                <w:numId w:val="1"/>
              </w:numPr>
            </w:pPr>
            <w:r>
              <w:t>Set Work 3: Brandeburg Concerto</w:t>
            </w:r>
          </w:p>
          <w:p w14:paraId="628F6A61" w14:textId="77777777" w:rsidR="00C67F15" w:rsidRPr="00C67F15" w:rsidRDefault="00C67F15" w:rsidP="00C67F15">
            <w:pPr>
              <w:pStyle w:val="ListParagraph"/>
              <w:numPr>
                <w:ilvl w:val="0"/>
                <w:numId w:val="4"/>
              </w:numPr>
              <w:rPr>
                <w:i/>
              </w:rPr>
            </w:pPr>
            <w:r w:rsidRPr="00C67F15">
              <w:rPr>
                <w:i/>
              </w:rPr>
              <w:t>Life and works of Johan Sebastian Bach</w:t>
            </w:r>
          </w:p>
          <w:p w14:paraId="6660A743" w14:textId="77777777" w:rsidR="00C67F15" w:rsidRDefault="00C67F15" w:rsidP="00C67F15">
            <w:pPr>
              <w:pStyle w:val="ListParagraph"/>
              <w:numPr>
                <w:ilvl w:val="0"/>
                <w:numId w:val="4"/>
              </w:numPr>
              <w:rPr>
                <w:i/>
              </w:rPr>
            </w:pPr>
            <w:r w:rsidRPr="00C67F15">
              <w:rPr>
                <w:i/>
              </w:rPr>
              <w:t>Follow on</w:t>
            </w:r>
            <w:r>
              <w:rPr>
                <w:i/>
              </w:rPr>
              <w:t xml:space="preserve"> study of Baroque era and style to develop understanding of the Baroque era in a different context.</w:t>
            </w:r>
          </w:p>
          <w:p w14:paraId="26BB3E30" w14:textId="77777777" w:rsidR="00C67F15" w:rsidRDefault="00C67F15" w:rsidP="00C67F15">
            <w:pPr>
              <w:pStyle w:val="ListParagraph"/>
              <w:numPr>
                <w:ilvl w:val="0"/>
                <w:numId w:val="4"/>
              </w:numPr>
              <w:rPr>
                <w:i/>
              </w:rPr>
            </w:pPr>
            <w:r>
              <w:rPr>
                <w:i/>
              </w:rPr>
              <w:t>Background information to the 6 Brandenburg Concertos</w:t>
            </w:r>
          </w:p>
          <w:p w14:paraId="48C3482E" w14:textId="77777777" w:rsidR="00C67F15" w:rsidRDefault="00C67F15" w:rsidP="00C67F15">
            <w:pPr>
              <w:pStyle w:val="ListParagraph"/>
              <w:numPr>
                <w:ilvl w:val="0"/>
                <w:numId w:val="4"/>
              </w:numPr>
              <w:rPr>
                <w:i/>
              </w:rPr>
            </w:pPr>
            <w:r>
              <w:rPr>
                <w:i/>
              </w:rPr>
              <w:t>Basso Continuo – Role and Function</w:t>
            </w:r>
          </w:p>
          <w:p w14:paraId="32226956" w14:textId="77777777" w:rsidR="00C67F15" w:rsidRDefault="00C67F15" w:rsidP="00C67F15">
            <w:pPr>
              <w:pStyle w:val="ListParagraph"/>
              <w:numPr>
                <w:ilvl w:val="0"/>
                <w:numId w:val="4"/>
              </w:numPr>
              <w:rPr>
                <w:i/>
              </w:rPr>
            </w:pPr>
            <w:r>
              <w:rPr>
                <w:i/>
              </w:rPr>
              <w:t>Analysis of the Brandenburg Concerto No. 5 in D Major 3</w:t>
            </w:r>
            <w:r w:rsidRPr="00C67F15">
              <w:rPr>
                <w:i/>
                <w:vertAlign w:val="superscript"/>
              </w:rPr>
              <w:t>rd</w:t>
            </w:r>
            <w:r>
              <w:rPr>
                <w:i/>
              </w:rPr>
              <w:t xml:space="preserve"> Movement</w:t>
            </w:r>
          </w:p>
          <w:p w14:paraId="615BFF40" w14:textId="77777777" w:rsidR="00C67F15" w:rsidRPr="00C67F15" w:rsidRDefault="00C67F15" w:rsidP="00C67F15">
            <w:pPr>
              <w:pStyle w:val="ListParagraph"/>
              <w:numPr>
                <w:ilvl w:val="0"/>
                <w:numId w:val="4"/>
              </w:numPr>
              <w:rPr>
                <w:i/>
              </w:rPr>
            </w:pPr>
            <w:r>
              <w:rPr>
                <w:i/>
              </w:rPr>
              <w:t>Key musical features</w:t>
            </w:r>
          </w:p>
          <w:p w14:paraId="212994BB" w14:textId="77777777" w:rsidR="00C67F15" w:rsidRDefault="00C67F15" w:rsidP="00C67F15">
            <w:pPr>
              <w:pStyle w:val="ListParagraph"/>
              <w:numPr>
                <w:ilvl w:val="0"/>
                <w:numId w:val="1"/>
              </w:numPr>
            </w:pPr>
            <w:r>
              <w:t>Set Work 4: Beethoven</w:t>
            </w:r>
          </w:p>
          <w:p w14:paraId="34F2FC01" w14:textId="77777777" w:rsidR="00C67F15" w:rsidRPr="00C67F15" w:rsidRDefault="00C67F15" w:rsidP="00C67F15">
            <w:pPr>
              <w:pStyle w:val="ListParagraph"/>
              <w:numPr>
                <w:ilvl w:val="0"/>
                <w:numId w:val="5"/>
              </w:numPr>
            </w:pPr>
            <w:r>
              <w:rPr>
                <w:i/>
              </w:rPr>
              <w:t>Life works of Ludwig Van Beethoven</w:t>
            </w:r>
          </w:p>
          <w:p w14:paraId="01916FF7" w14:textId="77777777" w:rsidR="00C67F15" w:rsidRPr="00C67F15" w:rsidRDefault="00C67F15" w:rsidP="00C67F15">
            <w:pPr>
              <w:pStyle w:val="ListParagraph"/>
              <w:numPr>
                <w:ilvl w:val="0"/>
                <w:numId w:val="5"/>
              </w:numPr>
            </w:pPr>
            <w:r>
              <w:rPr>
                <w:i/>
              </w:rPr>
              <w:t>The development of the Piano</w:t>
            </w:r>
          </w:p>
          <w:p w14:paraId="550B064F" w14:textId="77777777" w:rsidR="00C67F15" w:rsidRPr="00C67F15" w:rsidRDefault="00C67F15" w:rsidP="00C67F15">
            <w:pPr>
              <w:pStyle w:val="ListParagraph"/>
              <w:numPr>
                <w:ilvl w:val="0"/>
                <w:numId w:val="5"/>
              </w:numPr>
            </w:pPr>
            <w:r>
              <w:rPr>
                <w:i/>
              </w:rPr>
              <w:t>Sonata form</w:t>
            </w:r>
          </w:p>
          <w:p w14:paraId="1E07284F" w14:textId="77777777" w:rsidR="00C67F15" w:rsidRPr="00C67F15" w:rsidRDefault="00C67F15" w:rsidP="00C67F15">
            <w:pPr>
              <w:pStyle w:val="ListParagraph"/>
              <w:numPr>
                <w:ilvl w:val="0"/>
                <w:numId w:val="5"/>
              </w:numPr>
            </w:pPr>
            <w:r>
              <w:rPr>
                <w:i/>
              </w:rPr>
              <w:t>Analysis of Piano Sonata No. 8 in C minor ‘Pathetique’</w:t>
            </w:r>
          </w:p>
          <w:p w14:paraId="665FDA3C" w14:textId="77777777" w:rsidR="00C67F15" w:rsidRDefault="00C67F15" w:rsidP="00C67F15">
            <w:pPr>
              <w:pStyle w:val="ListParagraph"/>
              <w:numPr>
                <w:ilvl w:val="0"/>
                <w:numId w:val="5"/>
              </w:numPr>
            </w:pPr>
            <w:r>
              <w:rPr>
                <w:i/>
              </w:rPr>
              <w:t>Key musical features</w:t>
            </w:r>
          </w:p>
          <w:p w14:paraId="19039324" w14:textId="77777777" w:rsidR="00C67F15" w:rsidRDefault="00C67F15" w:rsidP="00C67F15">
            <w:pPr>
              <w:pStyle w:val="ListParagraph"/>
              <w:numPr>
                <w:ilvl w:val="0"/>
                <w:numId w:val="1"/>
              </w:numPr>
            </w:pPr>
            <w:r>
              <w:t>Second solo performance (NEA)</w:t>
            </w:r>
          </w:p>
          <w:p w14:paraId="5DAB6C7B" w14:textId="77777777" w:rsidR="008E597A" w:rsidRDefault="008E597A" w:rsidP="008E597A"/>
          <w:p w14:paraId="02EB378F" w14:textId="77777777" w:rsidR="008E597A" w:rsidRDefault="008E597A" w:rsidP="008E597A"/>
          <w:p w14:paraId="6A05A809" w14:textId="77777777" w:rsidR="008E597A" w:rsidRDefault="008E597A" w:rsidP="008E597A"/>
          <w:p w14:paraId="41C8F396" w14:textId="269BA4D6" w:rsidR="008E597A" w:rsidRDefault="008E597A" w:rsidP="5664AE55"/>
          <w:p w14:paraId="72A3D3EC" w14:textId="77777777" w:rsidR="008E597A" w:rsidRDefault="008E597A" w:rsidP="008E597A"/>
          <w:p w14:paraId="6EF893C2" w14:textId="08E95E71" w:rsidR="008E597A" w:rsidRDefault="008E597A" w:rsidP="008E597A">
            <w:r>
              <w:t>Ongoing: Creation of revision materials for each set w</w:t>
            </w:r>
            <w:r w:rsidR="3A3D9CAD">
              <w:t>o</w:t>
            </w:r>
            <w:r>
              <w:t>rk and ongoing spaced retrieval practice.</w:t>
            </w:r>
          </w:p>
        </w:tc>
        <w:tc>
          <w:tcPr>
            <w:tcW w:w="5130" w:type="dxa"/>
          </w:tcPr>
          <w:p w14:paraId="3EBAB9C7" w14:textId="77777777" w:rsidR="0025436D" w:rsidRDefault="008E597A" w:rsidP="008E597A">
            <w:pPr>
              <w:pStyle w:val="ListParagraph"/>
              <w:numPr>
                <w:ilvl w:val="0"/>
                <w:numId w:val="1"/>
              </w:numPr>
            </w:pPr>
            <w:r>
              <w:t>Third solo performance</w:t>
            </w:r>
          </w:p>
          <w:p w14:paraId="0E27B00A" w14:textId="7BFF1EBE" w:rsidR="008E597A" w:rsidRDefault="008E597A" w:rsidP="008E597A">
            <w:pPr>
              <w:pStyle w:val="ListParagraph"/>
              <w:numPr>
                <w:ilvl w:val="0"/>
                <w:numId w:val="1"/>
              </w:numPr>
            </w:pPr>
            <w:r>
              <w:t>F</w:t>
            </w:r>
            <w:r w:rsidR="00C2573A">
              <w:t>ree</w:t>
            </w:r>
            <w:r>
              <w:t xml:space="preserve"> composition preparation</w:t>
            </w:r>
          </w:p>
          <w:p w14:paraId="6D04CE00" w14:textId="0701F05B" w:rsidR="008E597A" w:rsidRDefault="008E597A" w:rsidP="008E597A">
            <w:pPr>
              <w:pStyle w:val="ListParagraph"/>
              <w:numPr>
                <w:ilvl w:val="0"/>
                <w:numId w:val="7"/>
              </w:numPr>
            </w:pPr>
            <w:r>
              <w:t>Analysis of PPE</w:t>
            </w:r>
            <w:r w:rsidR="00900287">
              <w:t>1</w:t>
            </w:r>
          </w:p>
          <w:p w14:paraId="60061E4C" w14:textId="77777777" w:rsidR="008E597A" w:rsidRDefault="008E597A" w:rsidP="008E597A"/>
          <w:p w14:paraId="44EAFD9C" w14:textId="77777777" w:rsidR="008E597A" w:rsidRDefault="008E597A" w:rsidP="008E597A"/>
          <w:p w14:paraId="4B94D5A5" w14:textId="77777777" w:rsidR="008E597A" w:rsidRDefault="008E597A" w:rsidP="008E597A"/>
          <w:p w14:paraId="3DEEC669" w14:textId="77777777" w:rsidR="008E597A" w:rsidRDefault="008E597A" w:rsidP="008E597A"/>
          <w:p w14:paraId="3656B9AB" w14:textId="77777777" w:rsidR="008E597A" w:rsidRDefault="008E597A" w:rsidP="008E597A"/>
          <w:p w14:paraId="45FB0818" w14:textId="77777777" w:rsidR="008E597A" w:rsidRDefault="008E597A" w:rsidP="008E597A"/>
          <w:p w14:paraId="049F31CB" w14:textId="77777777" w:rsidR="008E597A" w:rsidRDefault="008E597A" w:rsidP="008E597A"/>
          <w:p w14:paraId="53128261" w14:textId="77777777" w:rsidR="008E597A" w:rsidRDefault="008E597A" w:rsidP="008E597A"/>
          <w:p w14:paraId="62486C05" w14:textId="77777777" w:rsidR="008E597A" w:rsidRDefault="008E597A" w:rsidP="008E597A"/>
          <w:p w14:paraId="4101652C" w14:textId="77777777" w:rsidR="008E597A" w:rsidRDefault="008E597A" w:rsidP="008E597A"/>
          <w:p w14:paraId="4B99056E" w14:textId="77777777" w:rsidR="008E597A" w:rsidRDefault="008E597A" w:rsidP="008E597A"/>
          <w:p w14:paraId="1299C43A" w14:textId="77777777" w:rsidR="008E597A" w:rsidRDefault="008E597A" w:rsidP="008E597A"/>
          <w:p w14:paraId="4DDBEF00" w14:textId="77777777" w:rsidR="008E597A" w:rsidRDefault="008E597A" w:rsidP="008E597A"/>
          <w:p w14:paraId="3CF2D8B6" w14:textId="3CCD680E" w:rsidR="008E597A" w:rsidRDefault="008E597A" w:rsidP="5664AE55"/>
          <w:p w14:paraId="5A4CD916" w14:textId="77777777" w:rsidR="008E597A" w:rsidRDefault="008E597A" w:rsidP="008E597A">
            <w:r>
              <w:t>Ongoing: Creation of revision materials for each set work and ongoing spaced retrieval practice.</w:t>
            </w:r>
          </w:p>
        </w:tc>
      </w:tr>
      <w:tr w:rsidR="0025436D" w14:paraId="122306B3" w14:textId="77777777" w:rsidTr="5664AE55">
        <w:tc>
          <w:tcPr>
            <w:tcW w:w="5129" w:type="dxa"/>
            <w:shd w:val="clear" w:color="auto" w:fill="BFBFBF" w:themeFill="background1" w:themeFillShade="BF"/>
          </w:tcPr>
          <w:p w14:paraId="6C0AE799" w14:textId="77777777" w:rsidR="0025436D" w:rsidRDefault="0025436D" w:rsidP="0025436D">
            <w:pPr>
              <w:jc w:val="center"/>
            </w:pPr>
            <w:r>
              <w:lastRenderedPageBreak/>
              <w:t>Year 11 Autumn</w:t>
            </w:r>
          </w:p>
        </w:tc>
        <w:tc>
          <w:tcPr>
            <w:tcW w:w="5129" w:type="dxa"/>
            <w:shd w:val="clear" w:color="auto" w:fill="BFBFBF" w:themeFill="background1" w:themeFillShade="BF"/>
          </w:tcPr>
          <w:p w14:paraId="51C8D191" w14:textId="77777777" w:rsidR="0025436D" w:rsidRDefault="0025436D" w:rsidP="0025436D">
            <w:pPr>
              <w:jc w:val="center"/>
            </w:pPr>
            <w:r>
              <w:t>Year 11 Spring</w:t>
            </w:r>
          </w:p>
        </w:tc>
        <w:tc>
          <w:tcPr>
            <w:tcW w:w="5130" w:type="dxa"/>
            <w:shd w:val="clear" w:color="auto" w:fill="BFBFBF" w:themeFill="background1" w:themeFillShade="BF"/>
          </w:tcPr>
          <w:p w14:paraId="7D50E73C" w14:textId="77777777" w:rsidR="0025436D" w:rsidRDefault="0025436D" w:rsidP="0025436D">
            <w:pPr>
              <w:jc w:val="center"/>
            </w:pPr>
            <w:r>
              <w:t>Year 11 Summer</w:t>
            </w:r>
          </w:p>
        </w:tc>
      </w:tr>
      <w:tr w:rsidR="0025436D" w14:paraId="78856B62" w14:textId="77777777" w:rsidTr="5664AE55">
        <w:trPr>
          <w:trHeight w:val="9344"/>
        </w:trPr>
        <w:tc>
          <w:tcPr>
            <w:tcW w:w="5129" w:type="dxa"/>
          </w:tcPr>
          <w:p w14:paraId="7D8ECBCE" w14:textId="77777777" w:rsidR="00900287" w:rsidRDefault="00900287" w:rsidP="00900287">
            <w:pPr>
              <w:pStyle w:val="ListParagraph"/>
              <w:numPr>
                <w:ilvl w:val="0"/>
                <w:numId w:val="1"/>
              </w:numPr>
            </w:pPr>
            <w:r>
              <w:t>Set Work 5: Star Wars</w:t>
            </w:r>
          </w:p>
          <w:p w14:paraId="6A2DA527" w14:textId="77777777" w:rsidR="00900287" w:rsidRDefault="00900287" w:rsidP="00900287">
            <w:pPr>
              <w:pStyle w:val="ListParagraph"/>
              <w:numPr>
                <w:ilvl w:val="0"/>
                <w:numId w:val="6"/>
              </w:numPr>
            </w:pPr>
            <w:r>
              <w:t>Study of music for film</w:t>
            </w:r>
          </w:p>
          <w:p w14:paraId="7425CB2A" w14:textId="77777777" w:rsidR="00900287" w:rsidRDefault="00900287" w:rsidP="00900287">
            <w:pPr>
              <w:pStyle w:val="ListParagraph"/>
              <w:numPr>
                <w:ilvl w:val="0"/>
                <w:numId w:val="6"/>
              </w:numPr>
            </w:pPr>
            <w:r>
              <w:t>Life and works of John Williams</w:t>
            </w:r>
          </w:p>
          <w:p w14:paraId="68F01014" w14:textId="77777777" w:rsidR="00900287" w:rsidRDefault="00900287" w:rsidP="00900287">
            <w:pPr>
              <w:pStyle w:val="ListParagraph"/>
              <w:numPr>
                <w:ilvl w:val="0"/>
                <w:numId w:val="6"/>
              </w:numPr>
            </w:pPr>
            <w:r>
              <w:t>Star Wars films</w:t>
            </w:r>
          </w:p>
          <w:p w14:paraId="5CA5B8FD" w14:textId="77777777" w:rsidR="00900287" w:rsidRDefault="00900287" w:rsidP="00900287">
            <w:pPr>
              <w:pStyle w:val="ListParagraph"/>
              <w:numPr>
                <w:ilvl w:val="0"/>
                <w:numId w:val="6"/>
              </w:numPr>
            </w:pPr>
            <w:r>
              <w:t>Analysis of ‘Main Title/Rebel Blockade Runner’</w:t>
            </w:r>
          </w:p>
          <w:p w14:paraId="0CA3A8C9" w14:textId="101D373C" w:rsidR="00900287" w:rsidRDefault="00900287" w:rsidP="00900287">
            <w:pPr>
              <w:pStyle w:val="ListParagraph"/>
              <w:numPr>
                <w:ilvl w:val="0"/>
                <w:numId w:val="6"/>
              </w:numPr>
            </w:pPr>
            <w:r>
              <w:t>Key musical features</w:t>
            </w:r>
          </w:p>
          <w:p w14:paraId="38BF52E2" w14:textId="778A386D" w:rsidR="00447403" w:rsidRDefault="00447403" w:rsidP="00447403">
            <w:pPr>
              <w:pStyle w:val="ListParagraph"/>
              <w:numPr>
                <w:ilvl w:val="0"/>
                <w:numId w:val="1"/>
              </w:numPr>
            </w:pPr>
            <w:r>
              <w:t>Set Work 6: Defying Gravity</w:t>
            </w:r>
          </w:p>
          <w:p w14:paraId="2F18D9A3" w14:textId="77777777" w:rsidR="00447403" w:rsidRPr="00C67F15" w:rsidRDefault="00447403" w:rsidP="00447403">
            <w:pPr>
              <w:pStyle w:val="ListParagraph"/>
              <w:numPr>
                <w:ilvl w:val="0"/>
                <w:numId w:val="2"/>
              </w:numPr>
            </w:pPr>
            <w:r>
              <w:rPr>
                <w:i/>
              </w:rPr>
              <w:t>Music in the 20</w:t>
            </w:r>
            <w:r w:rsidRPr="00447403">
              <w:rPr>
                <w:i/>
                <w:vertAlign w:val="superscript"/>
              </w:rPr>
              <w:t>th</w:t>
            </w:r>
            <w:r>
              <w:rPr>
                <w:i/>
              </w:rPr>
              <w:t xml:space="preserve"> and 21</w:t>
            </w:r>
            <w:r w:rsidRPr="00447403">
              <w:rPr>
                <w:i/>
                <w:vertAlign w:val="superscript"/>
              </w:rPr>
              <w:t>st</w:t>
            </w:r>
            <w:r>
              <w:rPr>
                <w:i/>
              </w:rPr>
              <w:t xml:space="preserve"> Century</w:t>
            </w:r>
          </w:p>
          <w:p w14:paraId="4AAAEB04" w14:textId="77777777" w:rsidR="00447403" w:rsidRPr="00C67F15" w:rsidRDefault="00447403" w:rsidP="00447403">
            <w:pPr>
              <w:pStyle w:val="ListParagraph"/>
              <w:numPr>
                <w:ilvl w:val="0"/>
                <w:numId w:val="2"/>
              </w:numPr>
            </w:pPr>
            <w:r>
              <w:rPr>
                <w:i/>
              </w:rPr>
              <w:t>Life and work of Steven Schwartz</w:t>
            </w:r>
          </w:p>
          <w:p w14:paraId="04982D71" w14:textId="77777777" w:rsidR="00447403" w:rsidRPr="00C67F15" w:rsidRDefault="00447403" w:rsidP="00447403">
            <w:pPr>
              <w:pStyle w:val="ListParagraph"/>
              <w:numPr>
                <w:ilvl w:val="0"/>
                <w:numId w:val="2"/>
              </w:numPr>
            </w:pPr>
            <w:r>
              <w:rPr>
                <w:i/>
              </w:rPr>
              <w:t>Background to Wicked</w:t>
            </w:r>
          </w:p>
          <w:p w14:paraId="11178D63" w14:textId="77777777" w:rsidR="00447403" w:rsidRPr="00C67F15" w:rsidRDefault="00447403" w:rsidP="00447403">
            <w:pPr>
              <w:pStyle w:val="ListParagraph"/>
              <w:numPr>
                <w:ilvl w:val="0"/>
                <w:numId w:val="2"/>
              </w:numPr>
            </w:pPr>
            <w:r>
              <w:rPr>
                <w:i/>
              </w:rPr>
              <w:t>Patterns and harmony in DG</w:t>
            </w:r>
          </w:p>
          <w:p w14:paraId="69412329" w14:textId="77777777" w:rsidR="00447403" w:rsidRPr="00C67F15" w:rsidRDefault="00447403" w:rsidP="00447403">
            <w:pPr>
              <w:pStyle w:val="ListParagraph"/>
              <w:numPr>
                <w:ilvl w:val="0"/>
                <w:numId w:val="2"/>
              </w:numPr>
            </w:pPr>
            <w:r>
              <w:rPr>
                <w:i/>
              </w:rPr>
              <w:t>Analysis of DG</w:t>
            </w:r>
          </w:p>
          <w:p w14:paraId="5E25C988" w14:textId="77777777" w:rsidR="00447403" w:rsidRPr="00C67F15" w:rsidRDefault="00447403" w:rsidP="00447403">
            <w:pPr>
              <w:pStyle w:val="ListParagraph"/>
              <w:numPr>
                <w:ilvl w:val="0"/>
                <w:numId w:val="2"/>
              </w:numPr>
            </w:pPr>
            <w:r>
              <w:rPr>
                <w:i/>
              </w:rPr>
              <w:t>Orchestration of DG</w:t>
            </w:r>
          </w:p>
          <w:p w14:paraId="7B8A9055" w14:textId="77777777" w:rsidR="00447403" w:rsidRDefault="00447403" w:rsidP="00447403">
            <w:pPr>
              <w:pStyle w:val="ListParagraph"/>
              <w:numPr>
                <w:ilvl w:val="0"/>
                <w:numId w:val="2"/>
              </w:numPr>
            </w:pPr>
            <w:r>
              <w:rPr>
                <w:i/>
              </w:rPr>
              <w:t>Key musical features</w:t>
            </w:r>
          </w:p>
          <w:p w14:paraId="00EE62E2" w14:textId="77777777" w:rsidR="00447403" w:rsidRDefault="00447403" w:rsidP="00447403">
            <w:pPr>
              <w:pStyle w:val="ListParagraph"/>
              <w:numPr>
                <w:ilvl w:val="0"/>
                <w:numId w:val="1"/>
              </w:numPr>
            </w:pPr>
            <w:r>
              <w:t>Final solo performance (NEA)</w:t>
            </w:r>
          </w:p>
          <w:p w14:paraId="1157ED15" w14:textId="77777777" w:rsidR="00447403" w:rsidRDefault="00447403" w:rsidP="00447403">
            <w:pPr>
              <w:pStyle w:val="ListParagraph"/>
              <w:numPr>
                <w:ilvl w:val="0"/>
                <w:numId w:val="1"/>
              </w:numPr>
            </w:pPr>
            <w:r>
              <w:t>Completion of first composition</w:t>
            </w:r>
          </w:p>
          <w:p w14:paraId="0FB09084" w14:textId="77777777" w:rsidR="00447403" w:rsidRDefault="00447403" w:rsidP="00447403">
            <w:pPr>
              <w:pStyle w:val="ListParagraph"/>
              <w:numPr>
                <w:ilvl w:val="0"/>
                <w:numId w:val="1"/>
              </w:numPr>
            </w:pPr>
            <w:r>
              <w:t>Ensemble performance preparation</w:t>
            </w:r>
          </w:p>
          <w:p w14:paraId="7F01B0B5" w14:textId="77777777" w:rsidR="00447403" w:rsidRDefault="00447403" w:rsidP="00447403">
            <w:pPr>
              <w:pStyle w:val="ListParagraph"/>
              <w:numPr>
                <w:ilvl w:val="0"/>
                <w:numId w:val="1"/>
              </w:numPr>
            </w:pPr>
            <w:r>
              <w:t>Beginning of second composition</w:t>
            </w:r>
          </w:p>
          <w:p w14:paraId="04E96E04" w14:textId="77777777" w:rsidR="00447403" w:rsidRDefault="00447403" w:rsidP="00447403">
            <w:pPr>
              <w:pStyle w:val="ListParagraph"/>
              <w:numPr>
                <w:ilvl w:val="0"/>
                <w:numId w:val="1"/>
              </w:numPr>
            </w:pPr>
            <w:r>
              <w:t>PPE 2</w:t>
            </w:r>
          </w:p>
          <w:p w14:paraId="0FB78278" w14:textId="77777777" w:rsidR="00447403" w:rsidRDefault="00447403" w:rsidP="00447403"/>
          <w:p w14:paraId="1FC39945" w14:textId="77777777" w:rsidR="00447403" w:rsidRDefault="00447403" w:rsidP="00447403"/>
          <w:p w14:paraId="0562CB0E" w14:textId="77777777" w:rsidR="00447403" w:rsidRDefault="00447403" w:rsidP="00447403"/>
          <w:p w14:paraId="34CE0A41" w14:textId="77777777" w:rsidR="00447403" w:rsidRDefault="00447403" w:rsidP="00447403"/>
          <w:p w14:paraId="1F72F646" w14:textId="77777777" w:rsidR="00447403" w:rsidRDefault="00447403" w:rsidP="00447403"/>
          <w:p w14:paraId="08CE6F91" w14:textId="77777777" w:rsidR="00447403" w:rsidRDefault="00447403" w:rsidP="00447403"/>
          <w:p w14:paraId="61CDCEAD" w14:textId="77777777" w:rsidR="00447403" w:rsidRDefault="00447403" w:rsidP="00447403"/>
          <w:p w14:paraId="52E56223" w14:textId="030B3593" w:rsidR="00447403" w:rsidRDefault="00447403" w:rsidP="5664AE55"/>
          <w:p w14:paraId="15667C60" w14:textId="77777777" w:rsidR="0025436D" w:rsidRDefault="00447403" w:rsidP="00447403">
            <w:r>
              <w:t>Ongoing: Creation of revision materials for each set work and ongoing spaced retrieval practice.</w:t>
            </w:r>
          </w:p>
        </w:tc>
        <w:tc>
          <w:tcPr>
            <w:tcW w:w="5129" w:type="dxa"/>
          </w:tcPr>
          <w:p w14:paraId="3AD8BD9A" w14:textId="77777777" w:rsidR="00447403" w:rsidRDefault="00447403" w:rsidP="00447403">
            <w:pPr>
              <w:pStyle w:val="ListParagraph"/>
              <w:numPr>
                <w:ilvl w:val="0"/>
                <w:numId w:val="1"/>
              </w:numPr>
            </w:pPr>
            <w:r>
              <w:t>Set Work 7: Samba Em Preludio</w:t>
            </w:r>
          </w:p>
          <w:p w14:paraId="579F3FE9" w14:textId="77777777" w:rsidR="00447403" w:rsidRPr="00C67F15" w:rsidRDefault="00447403" w:rsidP="00447403">
            <w:pPr>
              <w:pStyle w:val="ListParagraph"/>
              <w:numPr>
                <w:ilvl w:val="0"/>
                <w:numId w:val="3"/>
              </w:numPr>
            </w:pPr>
            <w:r>
              <w:rPr>
                <w:i/>
              </w:rPr>
              <w:t>Study of Esperanza Spalding and the background to the piece</w:t>
            </w:r>
          </w:p>
          <w:p w14:paraId="5374257D" w14:textId="77777777" w:rsidR="00447403" w:rsidRPr="00C67F15" w:rsidRDefault="00447403" w:rsidP="00447403">
            <w:pPr>
              <w:pStyle w:val="ListParagraph"/>
              <w:numPr>
                <w:ilvl w:val="0"/>
                <w:numId w:val="3"/>
              </w:numPr>
            </w:pPr>
            <w:r>
              <w:rPr>
                <w:i/>
              </w:rPr>
              <w:t>Bossa Nova</w:t>
            </w:r>
          </w:p>
          <w:p w14:paraId="60819408" w14:textId="77777777" w:rsidR="00447403" w:rsidRPr="00C67F15" w:rsidRDefault="00447403" w:rsidP="00447403">
            <w:pPr>
              <w:pStyle w:val="ListParagraph"/>
              <w:numPr>
                <w:ilvl w:val="0"/>
                <w:numId w:val="3"/>
              </w:numPr>
            </w:pPr>
            <w:r>
              <w:rPr>
                <w:i/>
              </w:rPr>
              <w:t>Analysis of Sambe Em Preludio</w:t>
            </w:r>
          </w:p>
          <w:p w14:paraId="70820D22" w14:textId="77777777" w:rsidR="00447403" w:rsidRPr="00C67F15" w:rsidRDefault="00447403" w:rsidP="00447403">
            <w:pPr>
              <w:pStyle w:val="ListParagraph"/>
              <w:numPr>
                <w:ilvl w:val="0"/>
                <w:numId w:val="3"/>
              </w:numPr>
            </w:pPr>
            <w:r>
              <w:rPr>
                <w:i/>
              </w:rPr>
              <w:t>Basics of Jazz harmony</w:t>
            </w:r>
          </w:p>
          <w:p w14:paraId="63F88FB7" w14:textId="77777777" w:rsidR="00447403" w:rsidRDefault="00447403" w:rsidP="00447403">
            <w:pPr>
              <w:pStyle w:val="ListParagraph"/>
              <w:numPr>
                <w:ilvl w:val="0"/>
                <w:numId w:val="3"/>
              </w:numPr>
            </w:pPr>
            <w:r>
              <w:rPr>
                <w:i/>
              </w:rPr>
              <w:t>Key musical features</w:t>
            </w:r>
          </w:p>
          <w:p w14:paraId="196092D1" w14:textId="77777777" w:rsidR="00447403" w:rsidRDefault="00447403" w:rsidP="00447403">
            <w:pPr>
              <w:pStyle w:val="ListParagraph"/>
              <w:numPr>
                <w:ilvl w:val="0"/>
                <w:numId w:val="1"/>
              </w:numPr>
            </w:pPr>
            <w:r>
              <w:t>Completion of second composition</w:t>
            </w:r>
          </w:p>
          <w:p w14:paraId="2F5B8EDC" w14:textId="77777777" w:rsidR="00447403" w:rsidRDefault="00447403" w:rsidP="00447403">
            <w:pPr>
              <w:pStyle w:val="ListParagraph"/>
              <w:numPr>
                <w:ilvl w:val="0"/>
                <w:numId w:val="1"/>
              </w:numPr>
            </w:pPr>
            <w:r>
              <w:t>Completion of ensemble performance</w:t>
            </w:r>
          </w:p>
          <w:p w14:paraId="58DAC2F3" w14:textId="4976913E" w:rsidR="00A628E2" w:rsidRDefault="00447403" w:rsidP="00A628E2">
            <w:pPr>
              <w:pStyle w:val="ListParagraph"/>
              <w:numPr>
                <w:ilvl w:val="0"/>
                <w:numId w:val="1"/>
              </w:numPr>
            </w:pPr>
            <w:r>
              <w:t>PPE3</w:t>
            </w:r>
          </w:p>
          <w:p w14:paraId="337B940F" w14:textId="77777777" w:rsidR="00A628E2" w:rsidRDefault="00A628E2" w:rsidP="00A628E2">
            <w:pPr>
              <w:pStyle w:val="ListParagraph"/>
              <w:numPr>
                <w:ilvl w:val="0"/>
                <w:numId w:val="1"/>
              </w:numPr>
            </w:pPr>
            <w:r>
              <w:t>Set Work 8: Release</w:t>
            </w:r>
          </w:p>
          <w:p w14:paraId="08AFF63E" w14:textId="77777777" w:rsidR="00A628E2" w:rsidRPr="00A628E2" w:rsidRDefault="00A628E2" w:rsidP="00A628E2">
            <w:pPr>
              <w:pStyle w:val="ListParagraph"/>
              <w:numPr>
                <w:ilvl w:val="0"/>
                <w:numId w:val="2"/>
              </w:numPr>
              <w:rPr>
                <w:i/>
              </w:rPr>
            </w:pPr>
            <w:r w:rsidRPr="00A628E2">
              <w:rPr>
                <w:i/>
              </w:rPr>
              <w:t>Afro Celt Sound System and the background to release</w:t>
            </w:r>
          </w:p>
          <w:p w14:paraId="7C24FF7D" w14:textId="77777777" w:rsidR="00A628E2" w:rsidRPr="00A628E2" w:rsidRDefault="00A628E2" w:rsidP="00A628E2">
            <w:pPr>
              <w:pStyle w:val="ListParagraph"/>
              <w:numPr>
                <w:ilvl w:val="0"/>
                <w:numId w:val="2"/>
              </w:numPr>
              <w:rPr>
                <w:i/>
              </w:rPr>
            </w:pPr>
            <w:r w:rsidRPr="00A628E2">
              <w:rPr>
                <w:i/>
              </w:rPr>
              <w:t>Full analysis of release</w:t>
            </w:r>
          </w:p>
          <w:p w14:paraId="09387BC3" w14:textId="77777777" w:rsidR="00A628E2" w:rsidRPr="00A628E2" w:rsidRDefault="00A628E2" w:rsidP="00A628E2">
            <w:pPr>
              <w:pStyle w:val="ListParagraph"/>
              <w:numPr>
                <w:ilvl w:val="0"/>
                <w:numId w:val="2"/>
              </w:numPr>
              <w:rPr>
                <w:i/>
              </w:rPr>
            </w:pPr>
            <w:r w:rsidRPr="00A628E2">
              <w:rPr>
                <w:i/>
              </w:rPr>
              <w:t>Music technology as a musical element</w:t>
            </w:r>
          </w:p>
          <w:p w14:paraId="1A4BE538" w14:textId="77777777" w:rsidR="00A628E2" w:rsidRPr="00A628E2" w:rsidRDefault="00A628E2" w:rsidP="00A628E2">
            <w:pPr>
              <w:pStyle w:val="ListParagraph"/>
              <w:numPr>
                <w:ilvl w:val="0"/>
                <w:numId w:val="2"/>
              </w:numPr>
              <w:rPr>
                <w:i/>
              </w:rPr>
            </w:pPr>
            <w:r w:rsidRPr="00A628E2">
              <w:rPr>
                <w:i/>
              </w:rPr>
              <w:t>Key musical features</w:t>
            </w:r>
          </w:p>
          <w:p w14:paraId="07547A01" w14:textId="77777777" w:rsidR="00A628E2" w:rsidRDefault="00A628E2" w:rsidP="00A628E2"/>
          <w:p w14:paraId="5043CB0F" w14:textId="77777777" w:rsidR="00447403" w:rsidRDefault="00447403" w:rsidP="00447403"/>
          <w:p w14:paraId="07459315" w14:textId="77777777" w:rsidR="00447403" w:rsidRDefault="00447403" w:rsidP="00A628E2"/>
          <w:p w14:paraId="6537F28F" w14:textId="77777777" w:rsidR="0025436D" w:rsidRDefault="0025436D"/>
          <w:p w14:paraId="6DFB9E20" w14:textId="77777777" w:rsidR="00447403" w:rsidRDefault="00447403"/>
          <w:p w14:paraId="70DF9E56" w14:textId="77777777" w:rsidR="00447403" w:rsidRDefault="00447403"/>
          <w:p w14:paraId="44E871BC" w14:textId="77777777" w:rsidR="00447403" w:rsidRDefault="00447403"/>
          <w:p w14:paraId="144A5D23" w14:textId="77777777" w:rsidR="00447403" w:rsidRDefault="00447403"/>
          <w:p w14:paraId="738610EB" w14:textId="77777777" w:rsidR="00447403" w:rsidRDefault="00447403"/>
          <w:p w14:paraId="637805D2" w14:textId="77777777" w:rsidR="00447403" w:rsidRDefault="00447403"/>
          <w:p w14:paraId="3A0FF5F2" w14:textId="153A0E82" w:rsidR="00A628E2" w:rsidRDefault="00A628E2" w:rsidP="5664AE55"/>
          <w:p w14:paraId="43A5BD7B" w14:textId="77777777" w:rsidR="00447403" w:rsidRDefault="00A628E2">
            <w:r>
              <w:t>Ongoing: Creation of revision materials for each set work and ongoing spaced retrieval practice.</w:t>
            </w:r>
          </w:p>
          <w:p w14:paraId="61829076" w14:textId="0084598E" w:rsidR="00447403" w:rsidRDefault="00447403" w:rsidP="5664AE55"/>
        </w:tc>
        <w:tc>
          <w:tcPr>
            <w:tcW w:w="5130" w:type="dxa"/>
          </w:tcPr>
          <w:p w14:paraId="032827CE" w14:textId="77777777" w:rsidR="00A628E2" w:rsidRDefault="00A628E2" w:rsidP="00A628E2">
            <w:pPr>
              <w:pStyle w:val="ListParagraph"/>
              <w:numPr>
                <w:ilvl w:val="0"/>
                <w:numId w:val="1"/>
              </w:numPr>
            </w:pPr>
            <w:r>
              <w:t>Set Work 8 Continued: Release</w:t>
            </w:r>
          </w:p>
          <w:p w14:paraId="1FF033A9" w14:textId="77777777" w:rsidR="00A628E2" w:rsidRPr="00A628E2" w:rsidRDefault="00A628E2" w:rsidP="00A628E2">
            <w:pPr>
              <w:pStyle w:val="ListParagraph"/>
              <w:numPr>
                <w:ilvl w:val="0"/>
                <w:numId w:val="2"/>
              </w:numPr>
              <w:rPr>
                <w:i/>
              </w:rPr>
            </w:pPr>
            <w:r w:rsidRPr="00A628E2">
              <w:rPr>
                <w:i/>
              </w:rPr>
              <w:t>Afro Celt Sound System and the background to release</w:t>
            </w:r>
          </w:p>
          <w:p w14:paraId="7F12B4AC" w14:textId="77777777" w:rsidR="00A628E2" w:rsidRPr="00A628E2" w:rsidRDefault="00A628E2" w:rsidP="00A628E2">
            <w:pPr>
              <w:pStyle w:val="ListParagraph"/>
              <w:numPr>
                <w:ilvl w:val="0"/>
                <w:numId w:val="2"/>
              </w:numPr>
              <w:rPr>
                <w:i/>
              </w:rPr>
            </w:pPr>
            <w:r w:rsidRPr="00A628E2">
              <w:rPr>
                <w:i/>
              </w:rPr>
              <w:t>Full analysis of release</w:t>
            </w:r>
          </w:p>
          <w:p w14:paraId="23F6055A" w14:textId="77777777" w:rsidR="00A628E2" w:rsidRPr="00A628E2" w:rsidRDefault="00A628E2" w:rsidP="00A628E2">
            <w:pPr>
              <w:pStyle w:val="ListParagraph"/>
              <w:numPr>
                <w:ilvl w:val="0"/>
                <w:numId w:val="2"/>
              </w:numPr>
              <w:rPr>
                <w:i/>
              </w:rPr>
            </w:pPr>
            <w:r w:rsidRPr="00A628E2">
              <w:rPr>
                <w:i/>
              </w:rPr>
              <w:t>Music technology as a musical element</w:t>
            </w:r>
          </w:p>
          <w:p w14:paraId="170B56A8" w14:textId="77777777" w:rsidR="00A628E2" w:rsidRPr="00A628E2" w:rsidRDefault="00A628E2" w:rsidP="00A628E2">
            <w:pPr>
              <w:pStyle w:val="ListParagraph"/>
              <w:numPr>
                <w:ilvl w:val="0"/>
                <w:numId w:val="2"/>
              </w:numPr>
              <w:rPr>
                <w:i/>
              </w:rPr>
            </w:pPr>
            <w:r w:rsidRPr="00A628E2">
              <w:rPr>
                <w:i/>
              </w:rPr>
              <w:t>Key musical features</w:t>
            </w:r>
          </w:p>
          <w:p w14:paraId="2BA226A1" w14:textId="77777777" w:rsidR="0025436D" w:rsidRDefault="0025436D"/>
          <w:p w14:paraId="34A65691" w14:textId="77777777" w:rsidR="00A628E2" w:rsidRDefault="00A628E2" w:rsidP="00A628E2">
            <w:pPr>
              <w:pStyle w:val="ListParagraph"/>
              <w:numPr>
                <w:ilvl w:val="0"/>
                <w:numId w:val="1"/>
              </w:numPr>
            </w:pPr>
            <w:r>
              <w:t>Final examination preparation</w:t>
            </w:r>
          </w:p>
          <w:p w14:paraId="17AD93B2" w14:textId="77777777" w:rsidR="00A628E2" w:rsidRDefault="00A628E2" w:rsidP="00A628E2"/>
          <w:p w14:paraId="0DE4B5B7" w14:textId="77777777" w:rsidR="00A628E2" w:rsidRDefault="00A628E2" w:rsidP="00A628E2"/>
          <w:p w14:paraId="66204FF1" w14:textId="77777777" w:rsidR="00A628E2" w:rsidRDefault="00A628E2" w:rsidP="00A628E2"/>
          <w:p w14:paraId="2DBF0D7D" w14:textId="77777777" w:rsidR="00A628E2" w:rsidRDefault="00A628E2" w:rsidP="00A628E2"/>
          <w:p w14:paraId="6B62F1B3" w14:textId="77777777" w:rsidR="00A628E2" w:rsidRDefault="00A628E2" w:rsidP="00A628E2"/>
          <w:p w14:paraId="02F2C34E" w14:textId="77777777" w:rsidR="00A628E2" w:rsidRDefault="00A628E2" w:rsidP="00A628E2"/>
          <w:p w14:paraId="680A4E5D" w14:textId="77777777" w:rsidR="00A628E2" w:rsidRDefault="00A628E2" w:rsidP="00A628E2"/>
          <w:p w14:paraId="19219836" w14:textId="77777777" w:rsidR="00A628E2" w:rsidRDefault="00A628E2" w:rsidP="00A628E2"/>
          <w:p w14:paraId="296FEF7D" w14:textId="77777777" w:rsidR="00A628E2" w:rsidRDefault="00A628E2" w:rsidP="00A628E2"/>
          <w:p w14:paraId="7194DBDC" w14:textId="77777777" w:rsidR="00A628E2" w:rsidRDefault="00A628E2" w:rsidP="00A628E2"/>
          <w:p w14:paraId="769D0D3C" w14:textId="77777777" w:rsidR="00A628E2" w:rsidRDefault="00A628E2" w:rsidP="00A628E2"/>
          <w:p w14:paraId="54CD245A" w14:textId="77777777" w:rsidR="00A628E2" w:rsidRDefault="00A628E2" w:rsidP="00A628E2"/>
          <w:p w14:paraId="1231BE67" w14:textId="77777777" w:rsidR="00A628E2" w:rsidRDefault="00A628E2" w:rsidP="00A628E2"/>
          <w:p w14:paraId="36FEB5B0" w14:textId="77777777" w:rsidR="00A628E2" w:rsidRDefault="00A628E2" w:rsidP="00A628E2"/>
          <w:p w14:paraId="30D7AA69" w14:textId="77777777" w:rsidR="00A628E2" w:rsidRDefault="00A628E2" w:rsidP="00A628E2"/>
          <w:p w14:paraId="7196D064" w14:textId="77777777" w:rsidR="00A628E2" w:rsidRDefault="00A628E2" w:rsidP="00A628E2"/>
          <w:p w14:paraId="34FF1C98" w14:textId="77777777" w:rsidR="00A628E2" w:rsidRDefault="00A628E2" w:rsidP="00A628E2"/>
          <w:p w14:paraId="6D072C0D" w14:textId="77777777" w:rsidR="00A628E2" w:rsidRDefault="00A628E2" w:rsidP="00A628E2"/>
          <w:p w14:paraId="238601FE" w14:textId="4A2A2B60" w:rsidR="00A628E2" w:rsidRDefault="00A628E2" w:rsidP="5664AE55"/>
          <w:p w14:paraId="0F3CABC7" w14:textId="43372AAF" w:rsidR="00A628E2" w:rsidRDefault="00A628E2" w:rsidP="00A628E2">
            <w:r>
              <w:t>Ongoing: Creation of revision materials for each set work and ongoing spaced retrieval practice.</w:t>
            </w:r>
          </w:p>
        </w:tc>
      </w:tr>
    </w:tbl>
    <w:p w14:paraId="16DEB4AB" w14:textId="5D176F57" w:rsidR="0025436D" w:rsidRDefault="0025436D" w:rsidP="5664AE55"/>
    <w:sectPr w:rsidR="0025436D" w:rsidSect="0025436D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CB7CEF"/>
    <w:multiLevelType w:val="hybridMultilevel"/>
    <w:tmpl w:val="CCC2D25E"/>
    <w:lvl w:ilvl="0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19D573C"/>
    <w:multiLevelType w:val="hybridMultilevel"/>
    <w:tmpl w:val="38F8F2EE"/>
    <w:lvl w:ilvl="0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EFC6C9D"/>
    <w:multiLevelType w:val="hybridMultilevel"/>
    <w:tmpl w:val="3266C48E"/>
    <w:lvl w:ilvl="0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8771EC7"/>
    <w:multiLevelType w:val="hybridMultilevel"/>
    <w:tmpl w:val="1AA2FD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F65D61"/>
    <w:multiLevelType w:val="hybridMultilevel"/>
    <w:tmpl w:val="54B0348A"/>
    <w:lvl w:ilvl="0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6737363"/>
    <w:multiLevelType w:val="hybridMultilevel"/>
    <w:tmpl w:val="E1C4D21E"/>
    <w:lvl w:ilvl="0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B686A0B"/>
    <w:multiLevelType w:val="hybridMultilevel"/>
    <w:tmpl w:val="CA9C42E4"/>
    <w:lvl w:ilvl="0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6D0F1F51"/>
    <w:multiLevelType w:val="hybridMultilevel"/>
    <w:tmpl w:val="2BC460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6609156">
    <w:abstractNumId w:val="3"/>
  </w:num>
  <w:num w:numId="2" w16cid:durableId="610936547">
    <w:abstractNumId w:val="4"/>
  </w:num>
  <w:num w:numId="3" w16cid:durableId="667753931">
    <w:abstractNumId w:val="0"/>
  </w:num>
  <w:num w:numId="4" w16cid:durableId="309749504">
    <w:abstractNumId w:val="6"/>
  </w:num>
  <w:num w:numId="5" w16cid:durableId="545720459">
    <w:abstractNumId w:val="2"/>
  </w:num>
  <w:num w:numId="6" w16cid:durableId="583032548">
    <w:abstractNumId w:val="1"/>
  </w:num>
  <w:num w:numId="7" w16cid:durableId="52312495">
    <w:abstractNumId w:val="7"/>
  </w:num>
  <w:num w:numId="8" w16cid:durableId="3508125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436D"/>
    <w:rsid w:val="0025436D"/>
    <w:rsid w:val="00326CF4"/>
    <w:rsid w:val="00447403"/>
    <w:rsid w:val="00547D66"/>
    <w:rsid w:val="008E597A"/>
    <w:rsid w:val="00900287"/>
    <w:rsid w:val="00A31222"/>
    <w:rsid w:val="00A628E2"/>
    <w:rsid w:val="00C144AD"/>
    <w:rsid w:val="00C2573A"/>
    <w:rsid w:val="00C67F15"/>
    <w:rsid w:val="1023341F"/>
    <w:rsid w:val="3A3D9CAD"/>
    <w:rsid w:val="5664A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1CF1C0"/>
  <w15:chartTrackingRefBased/>
  <w15:docId w15:val="{A827375A-689F-4B72-886B-770A70A41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543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67F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527f3b8e-8a24-4bc3-863b-be0996d578e7">
      <UserInfo>
        <DisplayName>Mr E Place</DisplayName>
        <AccountId>50</AccountId>
        <AccountType/>
      </UserInfo>
    </SharedWithUsers>
    <lcf76f155ced4ddcb4097134ff3c332f xmlns="093b61d7-d551-45bf-9d43-8823b68d3fbe">
      <Terms xmlns="http://schemas.microsoft.com/office/infopath/2007/PartnerControls"/>
    </lcf76f155ced4ddcb4097134ff3c332f>
    <TaxCatchAll xmlns="527f3b8e-8a24-4bc3-863b-be0996d578e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4A9077D548AE447A80E1A7468C52EDD" ma:contentTypeVersion="23" ma:contentTypeDescription="Create a new document." ma:contentTypeScope="" ma:versionID="0aae84c16c441cf8e0f58d87a382646e">
  <xsd:schema xmlns:xsd="http://www.w3.org/2001/XMLSchema" xmlns:xs="http://www.w3.org/2001/XMLSchema" xmlns:p="http://schemas.microsoft.com/office/2006/metadata/properties" xmlns:ns2="093b61d7-d551-45bf-9d43-8823b68d3fbe" xmlns:ns3="527f3b8e-8a24-4bc3-863b-be0996d578e7" targetNamespace="http://schemas.microsoft.com/office/2006/metadata/properties" ma:root="true" ma:fieldsID="5ff9d7ff2821a17f76a33561816177f5" ns2:_="" ns3:_="">
    <xsd:import namespace="093b61d7-d551-45bf-9d43-8823b68d3fbe"/>
    <xsd:import namespace="527f3b8e-8a24-4bc3-863b-be0996d578e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3:TaxCatchAll" minOccurs="0"/>
                <xsd:element ref="ns2:MediaServiceLocation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3b61d7-d551-45bf-9d43-8823b68d3f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fa200e5d-6210-4b52-99b4-0eac5c889e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7f3b8e-8a24-4bc3-863b-be0996d578e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94ba71f-00ba-42fc-acb8-4206a43ce37d}" ma:internalName="TaxCatchAll" ma:showField="CatchAllData" ma:web="527f3b8e-8a24-4bc3-863b-be0996d578e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43C32F-4751-43BA-905A-D302674465E4}">
  <ds:schemaRefs>
    <ds:schemaRef ds:uri="http://schemas.microsoft.com/office/2006/metadata/properties"/>
    <ds:schemaRef ds:uri="http://schemas.microsoft.com/office/infopath/2007/PartnerControls"/>
    <ds:schemaRef ds:uri="527f3b8e-8a24-4bc3-863b-be0996d578e7"/>
    <ds:schemaRef ds:uri="093b61d7-d551-45bf-9d43-8823b68d3fbe"/>
  </ds:schemaRefs>
</ds:datastoreItem>
</file>

<file path=customXml/itemProps2.xml><?xml version="1.0" encoding="utf-8"?>
<ds:datastoreItem xmlns:ds="http://schemas.openxmlformats.org/officeDocument/2006/customXml" ds:itemID="{33869134-A4A4-4D5E-B016-35DCB851B34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9506B49-46B4-48BC-8909-103493AB30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3b61d7-d551-45bf-9d43-8823b68d3fbe"/>
    <ds:schemaRef ds:uri="527f3b8e-8a24-4bc3-863b-be0996d578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498</Words>
  <Characters>2842</Characters>
  <Application>Microsoft Office Word</Application>
  <DocSecurity>0</DocSecurity>
  <Lines>23</Lines>
  <Paragraphs>6</Paragraphs>
  <ScaleCrop>false</ScaleCrop>
  <Company>HP</Company>
  <LinksUpToDate>false</LinksUpToDate>
  <CharactersWithSpaces>3334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Local User</dc:creator>
  <cp:keywords/>
  <dc:description/>
  <cp:lastModifiedBy>J Cajigal (Staff)</cp:lastModifiedBy>
  <cp:revision>4</cp:revision>
  <dcterms:created xsi:type="dcterms:W3CDTF">2025-10-20T16:31:00Z</dcterms:created>
  <dcterms:modified xsi:type="dcterms:W3CDTF">2025-10-20T16:32:00Z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0x010100A4A9077D548AE447A80E1A7468C52EDD</vt:lpwstr>
  </property>
  <property fmtid="{D5CDD505-2E9C-101B-9397-08002B2CF9AE}" pid="3" name="MediaServiceImageTags">
    <vt:lpwstr/>
  </property>
</Properties>
</file>